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1FC9D" w14:textId="77777777" w:rsidR="00031A1B" w:rsidRDefault="00215A12" w:rsidP="00031A1B">
      <w:pPr>
        <w:pStyle w:val="Footer"/>
        <w:tabs>
          <w:tab w:val="clear" w:pos="4320"/>
          <w:tab w:val="clear" w:pos="8640"/>
        </w:tabs>
        <w:rPr>
          <w:noProof/>
        </w:rPr>
      </w:pPr>
      <w:r>
        <w:rPr>
          <w:noProof/>
          <w:lang w:eastAsia="en-GB"/>
        </w:rPr>
        <mc:AlternateContent>
          <mc:Choice Requires="wps">
            <w:drawing>
              <wp:anchor distT="0" distB="0" distL="114300" distR="114300" simplePos="0" relativeHeight="251659264" behindDoc="0" locked="0" layoutInCell="1" allowOverlap="1" wp14:anchorId="20F4961A" wp14:editId="622F1B6A">
                <wp:simplePos x="0" y="0"/>
                <wp:positionH relativeFrom="column">
                  <wp:posOffset>-782955</wp:posOffset>
                </wp:positionH>
                <wp:positionV relativeFrom="paragraph">
                  <wp:posOffset>-807720</wp:posOffset>
                </wp:positionV>
                <wp:extent cx="7619365" cy="15151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19365" cy="151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E2A88" w14:textId="77777777" w:rsidR="00031A1B" w:rsidRDefault="00031A1B" w:rsidP="00031A1B">
                            <w:bookmarkStart w:id="0" w:name="OLE_LINK1"/>
                            <w:bookmarkStart w:id="1" w:name="OLE_LINK2"/>
                            <w:bookmarkStart w:id="2" w:name="OLE_LINK3"/>
                            <w:bookmarkStart w:id="3" w:name="OLE_LINK4"/>
                            <w:r>
                              <w:rPr>
                                <w:noProof/>
                                <w:lang w:eastAsia="en-GB"/>
                              </w:rPr>
                              <w:drawing>
                                <wp:inline distT="0" distB="0" distL="0" distR="0" wp14:anchorId="6882EAB1" wp14:editId="6EFA2304">
                                  <wp:extent cx="7619998" cy="1511193"/>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619998" cy="1511193"/>
                                          </a:xfrm>
                                          <a:prstGeom prst="rect">
                                            <a:avLst/>
                                          </a:prstGeom>
                                          <a:noFill/>
                                          <a:ln>
                                            <a:noFill/>
                                          </a:ln>
                                        </pic:spPr>
                                      </pic:pic>
                                    </a:graphicData>
                                  </a:graphic>
                                </wp:inline>
                              </w:drawing>
                            </w:r>
                            <w:bookmarkEnd w:id="0"/>
                            <w:bookmarkEnd w:id="1"/>
                            <w:bookmarkEnd w:id="2"/>
                            <w:bookmarkEnd w:id="3"/>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4961A" id="_x0000_t202" coordsize="21600,21600" o:spt="202" path="m,l,21600r21600,l21600,xe">
                <v:stroke joinstyle="miter"/>
                <v:path gradientshapeok="t" o:connecttype="rect"/>
              </v:shapetype>
              <v:shape id="Text Box 1" o:spid="_x0000_s1026" type="#_x0000_t202" style="position:absolute;margin-left:-61.65pt;margin-top:-63.6pt;width:599.95pt;height:1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" filled="f" stroked="f">
                <v:path arrowok="t"/>
                <v:textbox inset="0,0,0,0">
                  <w:txbxContent>
                    <w:p w14:paraId="6D0E2A88" w14:textId="77777777" w:rsidR="00031A1B" w:rsidRDefault="00031A1B" w:rsidP="00031A1B">
                      <w:bookmarkStart w:id="4" w:name="OLE_LINK1"/>
                      <w:bookmarkStart w:id="5" w:name="OLE_LINK2"/>
                      <w:bookmarkStart w:id="6" w:name="OLE_LINK3"/>
                      <w:bookmarkStart w:id="7" w:name="OLE_LINK4"/>
                      <w:r>
                        <w:rPr>
                          <w:noProof/>
                          <w:lang w:eastAsia="en-GB"/>
                        </w:rPr>
                        <w:drawing>
                          <wp:inline distT="0" distB="0" distL="0" distR="0" wp14:anchorId="6882EAB1" wp14:editId="6EFA2304">
                            <wp:extent cx="7619998" cy="1511193"/>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619998" cy="1511193"/>
                                    </a:xfrm>
                                    <a:prstGeom prst="rect">
                                      <a:avLst/>
                                    </a:prstGeom>
                                    <a:noFill/>
                                    <a:ln>
                                      <a:noFill/>
                                    </a:ln>
                                  </pic:spPr>
                                </pic:pic>
                              </a:graphicData>
                            </a:graphic>
                          </wp:inline>
                        </w:drawing>
                      </w:r>
                      <w:bookmarkEnd w:id="4"/>
                      <w:bookmarkEnd w:id="5"/>
                      <w:bookmarkEnd w:id="6"/>
                      <w:bookmarkEnd w:id="7"/>
                    </w:p>
                  </w:txbxContent>
                </v:textbox>
              </v:shape>
            </w:pict>
          </mc:Fallback>
        </mc:AlternateContent>
      </w:r>
    </w:p>
    <w:p w14:paraId="16C5120B" w14:textId="77777777" w:rsidR="00031A1B" w:rsidRDefault="00031A1B" w:rsidP="00031A1B"/>
    <w:p w14:paraId="2151DEFA" w14:textId="77777777" w:rsidR="00031A1B" w:rsidRDefault="00031A1B" w:rsidP="00031A1B"/>
    <w:p w14:paraId="5CE3F263" w14:textId="77777777" w:rsidR="00031A1B" w:rsidRDefault="00031A1B" w:rsidP="00031A1B"/>
    <w:p w14:paraId="2FD6AA70" w14:textId="77777777" w:rsidR="00031A1B" w:rsidRDefault="00031A1B" w:rsidP="00031A1B"/>
    <w:p w14:paraId="595568CC" w14:textId="4840C87F" w:rsidR="00031A1B" w:rsidRDefault="007D1D1B" w:rsidP="00031A1B">
      <w:pPr>
        <w:pStyle w:val="Footer"/>
        <w:framePr w:w="9543" w:h="533" w:hSpace="181" w:wrap="around" w:vAnchor="text" w:hAnchor="page" w:x="1163" w:y="12844"/>
        <w:jc w:val="center"/>
        <w:rPr>
          <w:rFonts w:ascii="Arial" w:hAnsi="Arial"/>
          <w:color w:val="00004B"/>
          <w:sz w:val="20"/>
        </w:rPr>
      </w:pPr>
      <w:r w:rsidRPr="007D1D1B">
        <w:rPr>
          <w:rFonts w:ascii="Arial" w:hAnsi="Arial"/>
          <w:color w:val="00004B"/>
          <w:sz w:val="20"/>
        </w:rPr>
        <w:t>A division of</w:t>
      </w:r>
      <w:r>
        <w:rPr>
          <w:rFonts w:ascii="Arial" w:hAnsi="Arial"/>
          <w:color w:val="00004B"/>
          <w:sz w:val="20"/>
        </w:rPr>
        <w:t xml:space="preserve"> </w:t>
      </w:r>
      <w:r w:rsidR="00031A1B">
        <w:rPr>
          <w:rFonts w:ascii="Arial" w:hAnsi="Arial"/>
          <w:color w:val="00004B"/>
          <w:sz w:val="20"/>
        </w:rPr>
        <w:t>The Federation of Garden and Leisure Manufacturers Limited</w:t>
      </w:r>
    </w:p>
    <w:p w14:paraId="3CA23958" w14:textId="77777777" w:rsidR="00031A1B" w:rsidRDefault="00031A1B" w:rsidP="00031A1B">
      <w:pPr>
        <w:framePr w:w="9543" w:h="533" w:hSpace="181" w:wrap="around" w:vAnchor="text" w:hAnchor="page" w:x="1163" w:y="12844"/>
        <w:jc w:val="center"/>
      </w:pPr>
      <w:r>
        <w:rPr>
          <w:rFonts w:ascii="Arial" w:hAnsi="Arial"/>
          <w:color w:val="00004B"/>
          <w:sz w:val="16"/>
        </w:rPr>
        <w:t>Registered in England and Wales No. 706025. Registered Office as above. VAT Registration No. 230906018</w:t>
      </w:r>
    </w:p>
    <w:p w14:paraId="367EB9A3" w14:textId="77777777" w:rsidR="00031A1B" w:rsidRDefault="00031A1B" w:rsidP="00031A1B">
      <w:pPr>
        <w:spacing w:line="360" w:lineRule="auto"/>
        <w:rPr>
          <w:rFonts w:ascii="Arial" w:eastAsia="Times New Roman" w:hAnsi="Arial" w:cs="Arial"/>
          <w:color w:val="000000"/>
          <w:sz w:val="22"/>
          <w:szCs w:val="22"/>
          <w:lang w:val="en-US"/>
        </w:rPr>
      </w:pPr>
    </w:p>
    <w:p w14:paraId="0FC76416" w14:textId="77777777" w:rsidR="005F0BEB" w:rsidRDefault="005F0BEB" w:rsidP="005F0BEB">
      <w:pPr>
        <w:rPr>
          <w:rFonts w:ascii="Verdana" w:hAnsi="Verdana" w:cs="Calibri"/>
          <w:b/>
        </w:rPr>
      </w:pPr>
      <w:r>
        <w:rPr>
          <w:rFonts w:ascii="Verdana" w:hAnsi="Verdana" w:cs="Calibri"/>
          <w:b/>
        </w:rPr>
        <w:t>PRESS RELEASE:</w:t>
      </w:r>
    </w:p>
    <w:p w14:paraId="3B73B4B5" w14:textId="544D180E" w:rsidR="0020776F" w:rsidRDefault="0020776F" w:rsidP="005F0BEB">
      <w:pPr>
        <w:rPr>
          <w:rFonts w:ascii="Verdana" w:hAnsi="Verdana" w:cs="Calibri"/>
        </w:rPr>
      </w:pPr>
      <w:r>
        <w:rPr>
          <w:rFonts w:ascii="Verdana" w:hAnsi="Verdana" w:cs="Calibri"/>
          <w:b/>
        </w:rPr>
        <w:t xml:space="preserve">30 </w:t>
      </w:r>
      <w:r w:rsidR="00AA69E7">
        <w:rPr>
          <w:rFonts w:ascii="Verdana" w:hAnsi="Verdana" w:cs="Calibri"/>
          <w:b/>
        </w:rPr>
        <w:t>September</w:t>
      </w:r>
      <w:r>
        <w:rPr>
          <w:rFonts w:ascii="Verdana" w:hAnsi="Verdana" w:cs="Calibri"/>
          <w:b/>
        </w:rPr>
        <w:t xml:space="preserve"> 20</w:t>
      </w:r>
      <w:r w:rsidR="00AA69E7">
        <w:rPr>
          <w:rFonts w:ascii="Verdana" w:hAnsi="Verdana" w:cs="Calibri"/>
          <w:b/>
        </w:rPr>
        <w:t>2</w:t>
      </w:r>
      <w:r>
        <w:rPr>
          <w:rFonts w:ascii="Verdana" w:hAnsi="Verdana" w:cs="Calibri"/>
          <w:b/>
        </w:rPr>
        <w:t>5</w:t>
      </w:r>
    </w:p>
    <w:p w14:paraId="6F574CCC" w14:textId="77777777" w:rsidR="005F0BEB" w:rsidRDefault="005F0BEB" w:rsidP="005F0BEB">
      <w:pPr>
        <w:rPr>
          <w:rFonts w:ascii="Verdana" w:eastAsia="Times New Roman" w:hAnsi="Verdana" w:cs="Calibri"/>
          <w:color w:val="000000"/>
          <w:sz w:val="22"/>
          <w:szCs w:val="22"/>
          <w:lang w:eastAsia="en-GB"/>
        </w:rPr>
      </w:pPr>
    </w:p>
    <w:p w14:paraId="032A1FC8" w14:textId="77777777" w:rsidR="005F0BEB" w:rsidRDefault="005F0BEB" w:rsidP="005F0BEB">
      <w:pPr>
        <w:rPr>
          <w:rFonts w:ascii="Verdana" w:eastAsia="Times New Roman" w:hAnsi="Verdana" w:cs="Calibri"/>
          <w:color w:val="000000"/>
          <w:sz w:val="22"/>
          <w:szCs w:val="22"/>
          <w:lang w:eastAsia="en-GB"/>
        </w:rPr>
      </w:pPr>
    </w:p>
    <w:p w14:paraId="054D8429" w14:textId="77777777" w:rsidR="00D06749" w:rsidRPr="00AA69E7" w:rsidRDefault="00D06749" w:rsidP="00D06749">
      <w:pPr>
        <w:rPr>
          <w:rFonts w:ascii="Verdana" w:hAnsi="Verdana"/>
          <w:b/>
          <w:bCs/>
          <w:sz w:val="28"/>
          <w:szCs w:val="28"/>
          <w:lang w:val="en-US"/>
        </w:rPr>
      </w:pPr>
      <w:proofErr w:type="spellStart"/>
      <w:r w:rsidRPr="00AA69E7">
        <w:rPr>
          <w:rFonts w:ascii="Verdana" w:hAnsi="Verdana"/>
          <w:b/>
          <w:bCs/>
          <w:sz w:val="28"/>
          <w:szCs w:val="28"/>
          <w:lang w:val="en-US"/>
        </w:rPr>
        <w:t>PetQuip</w:t>
      </w:r>
      <w:proofErr w:type="spellEnd"/>
      <w:r w:rsidRPr="00AA69E7">
        <w:rPr>
          <w:rFonts w:ascii="Verdana" w:hAnsi="Verdana"/>
          <w:b/>
          <w:bCs/>
          <w:sz w:val="28"/>
          <w:szCs w:val="28"/>
          <w:lang w:val="en-US"/>
        </w:rPr>
        <w:t xml:space="preserve"> Awards dazzle as industry celebrates innovation and excellence</w:t>
      </w:r>
    </w:p>
    <w:p w14:paraId="26F341C3" w14:textId="77777777" w:rsidR="0020776F" w:rsidRDefault="0020776F" w:rsidP="00D06749">
      <w:pPr>
        <w:rPr>
          <w:rFonts w:ascii="Verdana" w:hAnsi="Verdana"/>
          <w:i/>
          <w:iCs/>
          <w:sz w:val="22"/>
          <w:szCs w:val="22"/>
          <w:lang w:val="en-US"/>
        </w:rPr>
      </w:pPr>
    </w:p>
    <w:p w14:paraId="09D3D2E5" w14:textId="324BF498" w:rsidR="00D06749" w:rsidRDefault="00D06749" w:rsidP="00D06749">
      <w:pPr>
        <w:rPr>
          <w:rFonts w:ascii="Verdana" w:hAnsi="Verdana"/>
          <w:i/>
          <w:iCs/>
          <w:sz w:val="22"/>
          <w:szCs w:val="22"/>
          <w:lang w:val="en-US"/>
        </w:rPr>
      </w:pPr>
      <w:r w:rsidRPr="004C3A52">
        <w:rPr>
          <w:rFonts w:ascii="Verdana" w:hAnsi="Verdana"/>
          <w:i/>
          <w:iCs/>
          <w:sz w:val="22"/>
          <w:szCs w:val="22"/>
          <w:lang w:val="en-US"/>
        </w:rPr>
        <w:t>Awards presentation evening shines a light on products, companies and individuals from across the pet sector</w:t>
      </w:r>
    </w:p>
    <w:p w14:paraId="61E8A576" w14:textId="77777777" w:rsidR="0020776F" w:rsidRPr="004C3A52" w:rsidRDefault="0020776F" w:rsidP="00D06749">
      <w:pPr>
        <w:rPr>
          <w:rFonts w:ascii="Verdana" w:hAnsi="Verdana"/>
          <w:i/>
          <w:iCs/>
          <w:sz w:val="22"/>
          <w:szCs w:val="22"/>
          <w:lang w:val="en-US"/>
        </w:rPr>
      </w:pPr>
    </w:p>
    <w:p w14:paraId="1E4E3EEF" w14:textId="77777777" w:rsidR="00D06749" w:rsidRPr="004C3A52" w:rsidRDefault="00D06749" w:rsidP="00D06749">
      <w:pPr>
        <w:rPr>
          <w:rFonts w:ascii="Verdana" w:hAnsi="Verdana"/>
          <w:sz w:val="22"/>
          <w:szCs w:val="22"/>
          <w:lang w:val="en-US"/>
        </w:rPr>
      </w:pPr>
      <w:r w:rsidRPr="004C3A52">
        <w:rPr>
          <w:rFonts w:ascii="Verdana" w:hAnsi="Verdana"/>
          <w:sz w:val="22"/>
          <w:szCs w:val="22"/>
          <w:lang w:val="en-US"/>
        </w:rPr>
        <w:t xml:space="preserve">Over 300 suppliers, retailers and industry professionals celebrated the creativity and achievement of the UK pet sector at the </w:t>
      </w:r>
      <w:proofErr w:type="spellStart"/>
      <w:r w:rsidRPr="004C3A52">
        <w:rPr>
          <w:rFonts w:ascii="Verdana" w:hAnsi="Verdana"/>
          <w:sz w:val="22"/>
          <w:szCs w:val="22"/>
          <w:lang w:val="en-US"/>
        </w:rPr>
        <w:t>PetQuip</w:t>
      </w:r>
      <w:proofErr w:type="spellEnd"/>
      <w:r w:rsidRPr="004C3A52">
        <w:rPr>
          <w:rFonts w:ascii="Verdana" w:hAnsi="Verdana"/>
          <w:sz w:val="22"/>
          <w:szCs w:val="22"/>
          <w:lang w:val="en-US"/>
        </w:rPr>
        <w:t xml:space="preserve"> Awards, with 16 awards presented.</w:t>
      </w:r>
    </w:p>
    <w:p w14:paraId="242E13F9" w14:textId="77777777" w:rsidR="0020776F" w:rsidRDefault="0020776F" w:rsidP="00D06749">
      <w:pPr>
        <w:rPr>
          <w:rFonts w:ascii="Verdana" w:hAnsi="Verdana"/>
          <w:sz w:val="22"/>
          <w:szCs w:val="22"/>
          <w:lang w:val="en-US"/>
        </w:rPr>
      </w:pPr>
    </w:p>
    <w:p w14:paraId="3AD122F4" w14:textId="59F4ECD2" w:rsidR="00D06749" w:rsidRDefault="00D06749" w:rsidP="00D06749">
      <w:pPr>
        <w:rPr>
          <w:rFonts w:ascii="Verdana" w:hAnsi="Verdana"/>
          <w:sz w:val="22"/>
          <w:szCs w:val="22"/>
          <w:lang w:val="en-US"/>
        </w:rPr>
      </w:pPr>
      <w:r w:rsidRPr="004C3A52">
        <w:rPr>
          <w:rFonts w:ascii="Verdana" w:hAnsi="Verdana"/>
          <w:sz w:val="22"/>
          <w:szCs w:val="22"/>
          <w:lang w:val="en-US"/>
        </w:rPr>
        <w:t xml:space="preserve">While the awards presentation was the star of the show, the rest of the night was studded with entertainment and fun with a performance from The </w:t>
      </w:r>
      <w:proofErr w:type="spellStart"/>
      <w:r w:rsidRPr="004C3A52">
        <w:rPr>
          <w:rFonts w:ascii="Verdana" w:hAnsi="Verdana"/>
          <w:sz w:val="22"/>
          <w:szCs w:val="22"/>
          <w:lang w:val="en-US"/>
        </w:rPr>
        <w:t>Trickstars</w:t>
      </w:r>
      <w:proofErr w:type="spellEnd"/>
      <w:r w:rsidRPr="004C3A52">
        <w:rPr>
          <w:rFonts w:ascii="Verdana" w:hAnsi="Verdana"/>
          <w:sz w:val="22"/>
          <w:szCs w:val="22"/>
          <w:lang w:val="en-US"/>
        </w:rPr>
        <w:t>, a charity prize draw from Pets as Therapy, magnum draw courtesy of Noble Futures and a photo booth and lucky dip, provided by Leopard Co, the event’s headline sponsor.</w:t>
      </w:r>
    </w:p>
    <w:p w14:paraId="077F4542" w14:textId="77777777" w:rsidR="0020776F" w:rsidRPr="004C3A52" w:rsidRDefault="0020776F" w:rsidP="00D06749">
      <w:pPr>
        <w:rPr>
          <w:rFonts w:ascii="Verdana" w:hAnsi="Verdana"/>
          <w:sz w:val="22"/>
          <w:szCs w:val="22"/>
          <w:lang w:val="en-US"/>
        </w:rPr>
      </w:pPr>
    </w:p>
    <w:p w14:paraId="0436B31A" w14:textId="77777777" w:rsidR="00D06749" w:rsidRDefault="00D06749" w:rsidP="00D06749">
      <w:pPr>
        <w:rPr>
          <w:rFonts w:ascii="Verdana" w:hAnsi="Verdana"/>
          <w:sz w:val="22"/>
          <w:szCs w:val="22"/>
          <w:lang w:val="en-US"/>
        </w:rPr>
      </w:pPr>
      <w:r w:rsidRPr="004C3A52">
        <w:rPr>
          <w:rFonts w:ascii="Verdana" w:hAnsi="Verdana"/>
          <w:sz w:val="22"/>
          <w:szCs w:val="22"/>
          <w:lang w:val="en-US"/>
        </w:rPr>
        <w:t xml:space="preserve">The </w:t>
      </w:r>
      <w:proofErr w:type="spellStart"/>
      <w:r w:rsidRPr="004C3A52">
        <w:rPr>
          <w:rFonts w:ascii="Verdana" w:hAnsi="Verdana"/>
          <w:sz w:val="22"/>
          <w:szCs w:val="22"/>
          <w:lang w:val="en-US"/>
        </w:rPr>
        <w:t>PetQuip</w:t>
      </w:r>
      <w:proofErr w:type="spellEnd"/>
      <w:r w:rsidRPr="004C3A52">
        <w:rPr>
          <w:rFonts w:ascii="Verdana" w:hAnsi="Verdana"/>
          <w:sz w:val="22"/>
          <w:szCs w:val="22"/>
          <w:lang w:val="en-US"/>
        </w:rPr>
        <w:t xml:space="preserve"> Awards were held at the National Conference Centre, alongside PATS trade show at the NEC, where over 4</w:t>
      </w:r>
      <w:r>
        <w:rPr>
          <w:rFonts w:ascii="Verdana" w:hAnsi="Verdana"/>
          <w:sz w:val="22"/>
          <w:szCs w:val="22"/>
          <w:lang w:val="en-US"/>
        </w:rPr>
        <w:t>3</w:t>
      </w:r>
      <w:r w:rsidRPr="004C3A52">
        <w:rPr>
          <w:rFonts w:ascii="Verdana" w:hAnsi="Verdana"/>
          <w:sz w:val="22"/>
          <w:szCs w:val="22"/>
          <w:lang w:val="en-US"/>
        </w:rPr>
        <w:t>0 exhibitors have been showing at the biggest PATS ever.</w:t>
      </w:r>
    </w:p>
    <w:p w14:paraId="233EBD6C" w14:textId="77777777" w:rsidR="0020776F" w:rsidRPr="004C3A52" w:rsidRDefault="0020776F" w:rsidP="00D06749">
      <w:pPr>
        <w:rPr>
          <w:rFonts w:ascii="Verdana" w:hAnsi="Verdana"/>
          <w:sz w:val="22"/>
          <w:szCs w:val="22"/>
          <w:lang w:val="en-US"/>
        </w:rPr>
      </w:pPr>
    </w:p>
    <w:p w14:paraId="4181925C" w14:textId="6A852A74" w:rsidR="00D06749" w:rsidRPr="004C3A52" w:rsidRDefault="00D06749" w:rsidP="00D06749">
      <w:pPr>
        <w:rPr>
          <w:rFonts w:ascii="Verdana" w:hAnsi="Verdana"/>
          <w:sz w:val="22"/>
          <w:szCs w:val="22"/>
          <w:lang w:val="en-US"/>
        </w:rPr>
      </w:pPr>
      <w:r w:rsidRPr="004C3A52">
        <w:rPr>
          <w:rFonts w:ascii="Verdana" w:hAnsi="Verdana"/>
          <w:sz w:val="22"/>
          <w:szCs w:val="22"/>
          <w:lang w:val="en-US"/>
        </w:rPr>
        <w:t xml:space="preserve">“We were proud to host the </w:t>
      </w:r>
      <w:proofErr w:type="spellStart"/>
      <w:r w:rsidRPr="004C3A52">
        <w:rPr>
          <w:rFonts w:ascii="Verdana" w:hAnsi="Verdana"/>
          <w:sz w:val="22"/>
          <w:szCs w:val="22"/>
          <w:lang w:val="en-US"/>
        </w:rPr>
        <w:t>PetQuip</w:t>
      </w:r>
      <w:proofErr w:type="spellEnd"/>
      <w:r w:rsidRPr="004C3A52">
        <w:rPr>
          <w:rFonts w:ascii="Verdana" w:hAnsi="Verdana"/>
          <w:sz w:val="22"/>
          <w:szCs w:val="22"/>
          <w:lang w:val="en-US"/>
        </w:rPr>
        <w:t xml:space="preserve"> Awards, </w:t>
      </w:r>
      <w:proofErr w:type="spellStart"/>
      <w:r w:rsidRPr="004C3A52">
        <w:rPr>
          <w:rFonts w:ascii="Verdana" w:hAnsi="Verdana"/>
          <w:sz w:val="22"/>
          <w:szCs w:val="22"/>
          <w:lang w:val="en-US"/>
        </w:rPr>
        <w:t>recognising</w:t>
      </w:r>
      <w:proofErr w:type="spellEnd"/>
      <w:r w:rsidRPr="004C3A52">
        <w:rPr>
          <w:rFonts w:ascii="Verdana" w:hAnsi="Verdana"/>
          <w:sz w:val="22"/>
          <w:szCs w:val="22"/>
          <w:lang w:val="en-US"/>
        </w:rPr>
        <w:t xml:space="preserve"> the talent and innovation which is so special in this sector. The awards night truly represents the heart and soul of this industry, a mix of serious business, networking and pure entertainment. We are very grateful for the support </w:t>
      </w:r>
      <w:r w:rsidR="00AA69E7">
        <w:rPr>
          <w:rFonts w:ascii="Verdana" w:hAnsi="Verdana"/>
          <w:sz w:val="22"/>
          <w:szCs w:val="22"/>
          <w:lang w:val="en-US"/>
        </w:rPr>
        <w:t>of</w:t>
      </w:r>
      <w:r w:rsidRPr="004C3A52">
        <w:rPr>
          <w:rFonts w:ascii="Verdana" w:hAnsi="Verdana"/>
          <w:sz w:val="22"/>
          <w:szCs w:val="22"/>
          <w:lang w:val="en-US"/>
        </w:rPr>
        <w:t xml:space="preserve"> our sponsors, entrants, winners, judges and our brand new venue” commented Joe Denham, Director General of </w:t>
      </w:r>
      <w:proofErr w:type="spellStart"/>
      <w:r w:rsidRPr="004C3A52">
        <w:rPr>
          <w:rFonts w:ascii="Verdana" w:hAnsi="Verdana"/>
          <w:sz w:val="22"/>
          <w:szCs w:val="22"/>
          <w:lang w:val="en-US"/>
        </w:rPr>
        <w:t>PetQuip</w:t>
      </w:r>
      <w:proofErr w:type="spellEnd"/>
      <w:r w:rsidRPr="004C3A52">
        <w:rPr>
          <w:rFonts w:ascii="Verdana" w:hAnsi="Verdana"/>
          <w:sz w:val="22"/>
          <w:szCs w:val="22"/>
          <w:lang w:val="en-US"/>
        </w:rPr>
        <w:t>.</w:t>
      </w:r>
    </w:p>
    <w:p w14:paraId="5FB48368" w14:textId="77777777" w:rsidR="0020776F" w:rsidRDefault="0020776F" w:rsidP="00D06749">
      <w:pPr>
        <w:rPr>
          <w:rFonts w:ascii="Verdana" w:hAnsi="Verdana"/>
          <w:sz w:val="22"/>
          <w:szCs w:val="22"/>
          <w:lang w:val="en-US"/>
        </w:rPr>
      </w:pPr>
    </w:p>
    <w:p w14:paraId="2DC3B9FF" w14:textId="46B461CE" w:rsidR="00AA69E7" w:rsidRPr="00AA69E7" w:rsidRDefault="00AA69E7" w:rsidP="00D06749">
      <w:pPr>
        <w:rPr>
          <w:rFonts w:ascii="Verdana" w:hAnsi="Verdana"/>
          <w:b/>
          <w:bCs/>
          <w:sz w:val="22"/>
          <w:szCs w:val="22"/>
          <w:lang w:val="en-US"/>
        </w:rPr>
      </w:pPr>
      <w:r w:rsidRPr="00AA69E7">
        <w:rPr>
          <w:rFonts w:ascii="Verdana" w:hAnsi="Verdana"/>
          <w:b/>
          <w:bCs/>
          <w:sz w:val="22"/>
          <w:szCs w:val="22"/>
          <w:lang w:val="en-US"/>
        </w:rPr>
        <w:t>New award category</w:t>
      </w:r>
    </w:p>
    <w:p w14:paraId="59E77C68" w14:textId="77777777" w:rsidR="00AA69E7" w:rsidRDefault="00AA69E7" w:rsidP="00D06749">
      <w:pPr>
        <w:rPr>
          <w:rFonts w:ascii="Verdana" w:hAnsi="Verdana"/>
          <w:sz w:val="22"/>
          <w:szCs w:val="22"/>
          <w:lang w:val="en-US"/>
        </w:rPr>
      </w:pPr>
    </w:p>
    <w:p w14:paraId="22D8A9D1" w14:textId="5AD5DF61" w:rsidR="00D06749" w:rsidRDefault="00D06749" w:rsidP="00D06749">
      <w:pPr>
        <w:rPr>
          <w:rFonts w:ascii="Verdana" w:hAnsi="Verdana" w:cstheme="minorHAnsi"/>
          <w:sz w:val="22"/>
          <w:szCs w:val="22"/>
        </w:rPr>
      </w:pPr>
      <w:r w:rsidRPr="004C3A52">
        <w:rPr>
          <w:rFonts w:ascii="Verdana" w:hAnsi="Verdana"/>
          <w:sz w:val="22"/>
          <w:szCs w:val="22"/>
          <w:lang w:val="en-US"/>
        </w:rPr>
        <w:t xml:space="preserve">For the first time, </w:t>
      </w:r>
      <w:proofErr w:type="spellStart"/>
      <w:r w:rsidRPr="004C3A52">
        <w:rPr>
          <w:rFonts w:ascii="Verdana" w:hAnsi="Verdana"/>
          <w:sz w:val="22"/>
          <w:szCs w:val="22"/>
          <w:lang w:val="en-US"/>
        </w:rPr>
        <w:t>PetQuip</w:t>
      </w:r>
      <w:proofErr w:type="spellEnd"/>
      <w:r w:rsidRPr="004C3A52">
        <w:rPr>
          <w:rFonts w:ascii="Verdana" w:hAnsi="Verdana"/>
          <w:sz w:val="22"/>
          <w:szCs w:val="22"/>
          <w:lang w:val="en-US"/>
        </w:rPr>
        <w:t xml:space="preserve"> presented an award for UK </w:t>
      </w:r>
      <w:r>
        <w:rPr>
          <w:rFonts w:ascii="Verdana" w:hAnsi="Verdana"/>
          <w:sz w:val="22"/>
          <w:szCs w:val="22"/>
          <w:lang w:val="en-US"/>
        </w:rPr>
        <w:t>online</w:t>
      </w:r>
      <w:r w:rsidRPr="004C3A52">
        <w:rPr>
          <w:rFonts w:ascii="Verdana" w:hAnsi="Verdana"/>
          <w:sz w:val="22"/>
          <w:szCs w:val="22"/>
          <w:lang w:val="en-US"/>
        </w:rPr>
        <w:t xml:space="preserve"> retailer of the year, which drew some diverse finalists and a star winner in The Muzzle Movement, </w:t>
      </w:r>
      <w:r w:rsidRPr="004C3A52">
        <w:rPr>
          <w:rFonts w:ascii="Verdana" w:hAnsi="Verdana" w:cstheme="minorHAnsi"/>
          <w:sz w:val="22"/>
          <w:szCs w:val="22"/>
        </w:rPr>
        <w:t>a company who the judg</w:t>
      </w:r>
      <w:r>
        <w:rPr>
          <w:rFonts w:ascii="Verdana" w:hAnsi="Verdana" w:cstheme="minorHAnsi"/>
          <w:sz w:val="22"/>
          <w:szCs w:val="22"/>
        </w:rPr>
        <w:t>ing panel</w:t>
      </w:r>
      <w:r w:rsidRPr="004C3A52">
        <w:rPr>
          <w:rFonts w:ascii="Verdana" w:hAnsi="Verdana" w:cstheme="minorHAnsi"/>
          <w:sz w:val="22"/>
          <w:szCs w:val="22"/>
        </w:rPr>
        <w:t xml:space="preserve"> felt goes beyond</w:t>
      </w:r>
      <w:r w:rsidR="0020776F">
        <w:rPr>
          <w:rFonts w:ascii="Verdana" w:hAnsi="Verdana" w:cstheme="minorHAnsi"/>
          <w:sz w:val="22"/>
          <w:szCs w:val="22"/>
        </w:rPr>
        <w:t xml:space="preserve"> the norm</w:t>
      </w:r>
      <w:r w:rsidRPr="004C3A52">
        <w:rPr>
          <w:rFonts w:ascii="Verdana" w:hAnsi="Verdana" w:cstheme="minorHAnsi"/>
          <w:sz w:val="22"/>
          <w:szCs w:val="22"/>
        </w:rPr>
        <w:t xml:space="preserve">, by educating and providing solutions both on and offline. </w:t>
      </w:r>
    </w:p>
    <w:p w14:paraId="4344C584" w14:textId="77777777" w:rsidR="0020776F" w:rsidRPr="004C3A52" w:rsidRDefault="0020776F" w:rsidP="00D06749">
      <w:pPr>
        <w:rPr>
          <w:rFonts w:ascii="Verdana" w:hAnsi="Verdana" w:cstheme="minorHAnsi"/>
          <w:sz w:val="22"/>
          <w:szCs w:val="22"/>
        </w:rPr>
      </w:pPr>
    </w:p>
    <w:p w14:paraId="6CF77AF5" w14:textId="77777777" w:rsidR="00D06749" w:rsidRPr="00941C85" w:rsidRDefault="00D06749" w:rsidP="00D06749">
      <w:pPr>
        <w:spacing w:after="160" w:line="278" w:lineRule="auto"/>
        <w:rPr>
          <w:rFonts w:ascii="Verdana" w:hAnsi="Verdana" w:cstheme="minorHAnsi"/>
          <w:sz w:val="22"/>
          <w:szCs w:val="22"/>
        </w:rPr>
      </w:pPr>
      <w:r w:rsidRPr="00941C85">
        <w:rPr>
          <w:rFonts w:ascii="Verdana" w:hAnsi="Verdana" w:cstheme="minorHAnsi"/>
          <w:sz w:val="22"/>
          <w:szCs w:val="22"/>
        </w:rPr>
        <w:t xml:space="preserve">Clara Hewson, </w:t>
      </w:r>
      <w:r>
        <w:rPr>
          <w:rFonts w:ascii="Verdana" w:hAnsi="Verdana" w:cstheme="minorHAnsi"/>
          <w:sz w:val="22"/>
          <w:szCs w:val="22"/>
        </w:rPr>
        <w:t>O</w:t>
      </w:r>
      <w:r w:rsidRPr="00941C85">
        <w:rPr>
          <w:rFonts w:ascii="Verdana" w:hAnsi="Verdana" w:cstheme="minorHAnsi"/>
          <w:sz w:val="22"/>
          <w:szCs w:val="22"/>
        </w:rPr>
        <w:t>wner, The Muzzle Movement</w:t>
      </w:r>
      <w:r w:rsidRPr="004C3A52">
        <w:rPr>
          <w:rFonts w:ascii="Verdana" w:hAnsi="Verdana" w:cstheme="minorHAnsi"/>
          <w:sz w:val="22"/>
          <w:szCs w:val="22"/>
        </w:rPr>
        <w:t xml:space="preserve"> said:</w:t>
      </w:r>
    </w:p>
    <w:p w14:paraId="6D350682" w14:textId="77777777" w:rsidR="00D06749" w:rsidRDefault="00D06749" w:rsidP="00D06749">
      <w:pPr>
        <w:rPr>
          <w:rFonts w:ascii="Verdana" w:hAnsi="Verdana" w:cstheme="minorHAnsi"/>
          <w:sz w:val="22"/>
          <w:szCs w:val="22"/>
        </w:rPr>
      </w:pPr>
      <w:r w:rsidRPr="00941C85">
        <w:rPr>
          <w:rFonts w:ascii="Verdana" w:hAnsi="Verdana" w:cstheme="minorHAnsi"/>
          <w:sz w:val="22"/>
          <w:szCs w:val="22"/>
        </w:rPr>
        <w:t xml:space="preserve">“Wow, it’s brilliant to win two </w:t>
      </w:r>
      <w:proofErr w:type="spellStart"/>
      <w:r w:rsidRPr="00941C85">
        <w:rPr>
          <w:rFonts w:ascii="Verdana" w:hAnsi="Verdana" w:cstheme="minorHAnsi"/>
          <w:sz w:val="22"/>
          <w:szCs w:val="22"/>
        </w:rPr>
        <w:t>PetQuip</w:t>
      </w:r>
      <w:proofErr w:type="spellEnd"/>
      <w:r w:rsidRPr="00941C85">
        <w:rPr>
          <w:rFonts w:ascii="Verdana" w:hAnsi="Verdana" w:cstheme="minorHAnsi"/>
          <w:sz w:val="22"/>
          <w:szCs w:val="22"/>
        </w:rPr>
        <w:t xml:space="preserve"> Awards, repeating our double success of 2024. It gives our team such a boost, knowing that we are doing something that makes a difference.”</w:t>
      </w:r>
    </w:p>
    <w:p w14:paraId="572D87DA" w14:textId="77777777" w:rsidR="0020776F" w:rsidRPr="004C3A52" w:rsidRDefault="0020776F" w:rsidP="00D06749">
      <w:pPr>
        <w:rPr>
          <w:rFonts w:ascii="Verdana" w:hAnsi="Verdana" w:cstheme="minorHAnsi"/>
          <w:sz w:val="22"/>
          <w:szCs w:val="22"/>
        </w:rPr>
      </w:pPr>
    </w:p>
    <w:p w14:paraId="26478CA9" w14:textId="77777777" w:rsidR="00D06749" w:rsidRDefault="00D06749" w:rsidP="00D06749">
      <w:pPr>
        <w:rPr>
          <w:rFonts w:ascii="Verdana" w:hAnsi="Verdana" w:cstheme="minorHAnsi"/>
          <w:sz w:val="22"/>
          <w:szCs w:val="22"/>
        </w:rPr>
      </w:pPr>
      <w:r w:rsidRPr="004C3A52">
        <w:rPr>
          <w:rFonts w:ascii="Verdana" w:hAnsi="Verdana" w:cstheme="minorHAnsi"/>
          <w:sz w:val="22"/>
          <w:szCs w:val="22"/>
        </w:rPr>
        <w:t>Highly commended was awarded to Kavee and the silver winner was Tug-E-</w:t>
      </w:r>
      <w:proofErr w:type="spellStart"/>
      <w:r w:rsidRPr="004C3A52">
        <w:rPr>
          <w:rFonts w:ascii="Verdana" w:hAnsi="Verdana" w:cstheme="minorHAnsi"/>
          <w:sz w:val="22"/>
          <w:szCs w:val="22"/>
        </w:rPr>
        <w:t>Nuff</w:t>
      </w:r>
      <w:proofErr w:type="spellEnd"/>
      <w:r w:rsidRPr="004C3A52">
        <w:rPr>
          <w:rFonts w:ascii="Verdana" w:hAnsi="Verdana" w:cstheme="minorHAnsi"/>
          <w:sz w:val="22"/>
          <w:szCs w:val="22"/>
        </w:rPr>
        <w:t>.</w:t>
      </w:r>
    </w:p>
    <w:p w14:paraId="34FFC12C" w14:textId="77777777" w:rsidR="0020776F" w:rsidRDefault="0020776F" w:rsidP="00D06749">
      <w:pPr>
        <w:rPr>
          <w:rFonts w:ascii="Verdana" w:hAnsi="Verdana" w:cstheme="minorHAnsi"/>
          <w:sz w:val="22"/>
          <w:szCs w:val="22"/>
        </w:rPr>
      </w:pPr>
    </w:p>
    <w:p w14:paraId="694C698B" w14:textId="77777777" w:rsidR="00AA69E7" w:rsidRDefault="00AA69E7" w:rsidP="00D06749">
      <w:pPr>
        <w:rPr>
          <w:rFonts w:ascii="Verdana" w:hAnsi="Verdana" w:cstheme="minorHAnsi"/>
          <w:sz w:val="22"/>
          <w:szCs w:val="22"/>
        </w:rPr>
      </w:pPr>
    </w:p>
    <w:p w14:paraId="685C05FC" w14:textId="1A5CFFA6" w:rsidR="00AA69E7" w:rsidRPr="00AA69E7" w:rsidRDefault="00AA69E7" w:rsidP="00D06749">
      <w:pPr>
        <w:rPr>
          <w:rFonts w:ascii="Verdana" w:hAnsi="Verdana" w:cstheme="minorHAnsi"/>
          <w:b/>
          <w:bCs/>
          <w:sz w:val="22"/>
          <w:szCs w:val="22"/>
        </w:rPr>
      </w:pPr>
      <w:r w:rsidRPr="00AA69E7">
        <w:rPr>
          <w:rFonts w:ascii="Verdana" w:hAnsi="Verdana" w:cstheme="minorHAnsi"/>
          <w:b/>
          <w:bCs/>
          <w:sz w:val="22"/>
          <w:szCs w:val="22"/>
        </w:rPr>
        <w:lastRenderedPageBreak/>
        <w:t>Home grown business pushes export boundaries</w:t>
      </w:r>
    </w:p>
    <w:p w14:paraId="2B2922F4" w14:textId="77777777" w:rsidR="00AA69E7" w:rsidRDefault="00AA69E7" w:rsidP="00D06749">
      <w:pPr>
        <w:rPr>
          <w:rFonts w:ascii="Verdana" w:hAnsi="Verdana" w:cstheme="minorHAnsi"/>
          <w:sz w:val="22"/>
          <w:szCs w:val="22"/>
        </w:rPr>
      </w:pPr>
    </w:p>
    <w:p w14:paraId="21EBE45F" w14:textId="3379F295" w:rsidR="00D06749" w:rsidRDefault="00D06749" w:rsidP="00D06749">
      <w:pPr>
        <w:rPr>
          <w:rFonts w:ascii="Verdana" w:hAnsi="Verdana" w:cstheme="minorHAnsi"/>
          <w:sz w:val="22"/>
          <w:szCs w:val="22"/>
        </w:rPr>
      </w:pPr>
      <w:r>
        <w:rPr>
          <w:rFonts w:ascii="Verdana" w:hAnsi="Verdana" w:cstheme="minorHAnsi"/>
          <w:sz w:val="22"/>
          <w:szCs w:val="22"/>
        </w:rPr>
        <w:t>The Theresa Swann exporter of the year awa</w:t>
      </w:r>
      <w:r w:rsidR="0020776F">
        <w:rPr>
          <w:rFonts w:ascii="Verdana" w:hAnsi="Verdana" w:cstheme="minorHAnsi"/>
          <w:sz w:val="22"/>
          <w:szCs w:val="22"/>
        </w:rPr>
        <w:t>r</w:t>
      </w:r>
      <w:r>
        <w:rPr>
          <w:rFonts w:ascii="Verdana" w:hAnsi="Verdana" w:cstheme="minorHAnsi"/>
          <w:sz w:val="22"/>
          <w:szCs w:val="22"/>
        </w:rPr>
        <w:t xml:space="preserve">d, one of the most coveted of the evening, was won by </w:t>
      </w:r>
      <w:proofErr w:type="spellStart"/>
      <w:r>
        <w:rPr>
          <w:rFonts w:ascii="Verdana" w:hAnsi="Verdana" w:cstheme="minorHAnsi"/>
          <w:sz w:val="22"/>
          <w:szCs w:val="22"/>
        </w:rPr>
        <w:t>We.pet</w:t>
      </w:r>
      <w:proofErr w:type="spellEnd"/>
      <w:r>
        <w:rPr>
          <w:rFonts w:ascii="Verdana" w:hAnsi="Verdana" w:cstheme="minorHAnsi"/>
          <w:sz w:val="22"/>
          <w:szCs w:val="22"/>
        </w:rPr>
        <w:t xml:space="preserve"> Independent Wholesale a company who </w:t>
      </w:r>
      <w:r w:rsidRPr="00D230DF">
        <w:rPr>
          <w:rFonts w:ascii="Verdana" w:hAnsi="Verdana" w:cstheme="minorHAnsi"/>
          <w:sz w:val="22"/>
          <w:szCs w:val="22"/>
        </w:rPr>
        <w:t xml:space="preserve">started as a small, home grown </w:t>
      </w:r>
      <w:r>
        <w:rPr>
          <w:rFonts w:ascii="Verdana" w:hAnsi="Verdana" w:cstheme="minorHAnsi"/>
          <w:sz w:val="22"/>
          <w:szCs w:val="22"/>
        </w:rPr>
        <w:t>business,</w:t>
      </w:r>
      <w:r w:rsidRPr="00D230DF">
        <w:rPr>
          <w:rFonts w:ascii="Verdana" w:hAnsi="Verdana" w:cstheme="minorHAnsi"/>
          <w:sz w:val="22"/>
          <w:szCs w:val="22"/>
        </w:rPr>
        <w:t xml:space="preserve"> which has pushed through Brexit issues by rolling up their sleeves</w:t>
      </w:r>
      <w:r>
        <w:rPr>
          <w:rFonts w:ascii="Verdana" w:hAnsi="Verdana" w:cstheme="minorHAnsi"/>
          <w:sz w:val="22"/>
          <w:szCs w:val="22"/>
        </w:rPr>
        <w:t xml:space="preserve">, </w:t>
      </w:r>
      <w:r w:rsidRPr="00D230DF">
        <w:rPr>
          <w:rFonts w:ascii="Verdana" w:hAnsi="Verdana" w:cstheme="minorHAnsi"/>
          <w:sz w:val="22"/>
          <w:szCs w:val="22"/>
        </w:rPr>
        <w:t>demonstrating a g</w:t>
      </w:r>
      <w:r>
        <w:rPr>
          <w:rFonts w:ascii="Verdana" w:hAnsi="Verdana" w:cstheme="minorHAnsi"/>
          <w:sz w:val="22"/>
          <w:szCs w:val="22"/>
        </w:rPr>
        <w:t>reat</w:t>
      </w:r>
      <w:r w:rsidRPr="00D230DF">
        <w:rPr>
          <w:rFonts w:ascii="Verdana" w:hAnsi="Verdana" w:cstheme="minorHAnsi"/>
          <w:sz w:val="22"/>
          <w:szCs w:val="22"/>
        </w:rPr>
        <w:t xml:space="preserve"> work ethic.</w:t>
      </w:r>
    </w:p>
    <w:p w14:paraId="2E16B1B4" w14:textId="77777777" w:rsidR="0020776F" w:rsidRDefault="0020776F" w:rsidP="00D06749">
      <w:pPr>
        <w:rPr>
          <w:rFonts w:ascii="Verdana" w:hAnsi="Verdana" w:cstheme="minorHAnsi"/>
          <w:sz w:val="22"/>
          <w:szCs w:val="22"/>
        </w:rPr>
      </w:pPr>
    </w:p>
    <w:p w14:paraId="71A4D418" w14:textId="4250BAAF" w:rsidR="00D06749" w:rsidRDefault="00D06749" w:rsidP="00D06749">
      <w:pPr>
        <w:rPr>
          <w:rFonts w:ascii="Verdana" w:hAnsi="Verdana" w:cstheme="minorHAnsi"/>
          <w:sz w:val="22"/>
          <w:szCs w:val="22"/>
        </w:rPr>
      </w:pPr>
      <w:r>
        <w:rPr>
          <w:rFonts w:ascii="Verdana" w:hAnsi="Verdana" w:cstheme="minorHAnsi"/>
          <w:sz w:val="22"/>
          <w:szCs w:val="22"/>
        </w:rPr>
        <w:t xml:space="preserve">Daniel Vander, Managing Director, </w:t>
      </w:r>
      <w:proofErr w:type="spellStart"/>
      <w:r>
        <w:rPr>
          <w:rFonts w:ascii="Verdana" w:hAnsi="Verdana" w:cstheme="minorHAnsi"/>
          <w:sz w:val="22"/>
          <w:szCs w:val="22"/>
        </w:rPr>
        <w:t>We.pet</w:t>
      </w:r>
      <w:proofErr w:type="spellEnd"/>
      <w:r>
        <w:rPr>
          <w:rFonts w:ascii="Verdana" w:hAnsi="Verdana" w:cstheme="minorHAnsi"/>
          <w:sz w:val="22"/>
          <w:szCs w:val="22"/>
        </w:rPr>
        <w:t xml:space="preserve"> said:</w:t>
      </w:r>
    </w:p>
    <w:p w14:paraId="5EED852B" w14:textId="77777777" w:rsidR="0020776F" w:rsidRDefault="0020776F" w:rsidP="00D06749">
      <w:pPr>
        <w:rPr>
          <w:rFonts w:ascii="Verdana" w:hAnsi="Verdana" w:cstheme="minorHAnsi"/>
          <w:sz w:val="22"/>
          <w:szCs w:val="22"/>
        </w:rPr>
      </w:pPr>
    </w:p>
    <w:p w14:paraId="7CCA2615" w14:textId="63E7FC3B" w:rsidR="00D06749" w:rsidRDefault="00D06749" w:rsidP="0020776F">
      <w:pPr>
        <w:spacing w:after="160" w:line="278" w:lineRule="auto"/>
        <w:rPr>
          <w:rFonts w:ascii="Verdana" w:hAnsi="Verdana" w:cstheme="minorHAnsi"/>
          <w:sz w:val="22"/>
          <w:szCs w:val="22"/>
        </w:rPr>
      </w:pPr>
      <w:r>
        <w:rPr>
          <w:rFonts w:ascii="Verdana" w:hAnsi="Verdana" w:cstheme="minorHAnsi"/>
          <w:sz w:val="22"/>
          <w:szCs w:val="22"/>
        </w:rPr>
        <w:t>“</w:t>
      </w:r>
      <w:r w:rsidRPr="00AB41FC">
        <w:rPr>
          <w:rFonts w:ascii="Verdana" w:hAnsi="Verdana" w:cstheme="minorHAnsi"/>
          <w:sz w:val="22"/>
          <w:szCs w:val="22"/>
        </w:rPr>
        <w:t xml:space="preserve">Absolutely delighted to have won exporter of the year award. It’s great to receive recognition from our contemporaries in the trade and a fantastic accolade for all the team at </w:t>
      </w:r>
      <w:proofErr w:type="spellStart"/>
      <w:r w:rsidRPr="00AB41FC">
        <w:rPr>
          <w:rFonts w:ascii="Verdana" w:hAnsi="Verdana" w:cstheme="minorHAnsi"/>
          <w:sz w:val="22"/>
          <w:szCs w:val="22"/>
        </w:rPr>
        <w:t>We.pet</w:t>
      </w:r>
      <w:proofErr w:type="spellEnd"/>
      <w:r w:rsidRPr="00AB41FC">
        <w:rPr>
          <w:rFonts w:ascii="Verdana" w:hAnsi="Verdana" w:cstheme="minorHAnsi"/>
          <w:sz w:val="22"/>
          <w:szCs w:val="22"/>
        </w:rPr>
        <w:t xml:space="preserve"> who work so hard throughout the year.</w:t>
      </w:r>
      <w:r>
        <w:rPr>
          <w:rFonts w:ascii="Verdana" w:hAnsi="Verdana" w:cstheme="minorHAnsi"/>
          <w:sz w:val="22"/>
          <w:szCs w:val="22"/>
        </w:rPr>
        <w:t>”</w:t>
      </w:r>
    </w:p>
    <w:p w14:paraId="3C34C433" w14:textId="49A6CE36" w:rsidR="00AA69E7" w:rsidRDefault="00AA69E7" w:rsidP="0020776F">
      <w:pPr>
        <w:spacing w:after="160" w:line="278" w:lineRule="auto"/>
        <w:rPr>
          <w:rFonts w:ascii="Verdana" w:hAnsi="Verdana" w:cstheme="minorHAnsi"/>
          <w:sz w:val="22"/>
          <w:szCs w:val="22"/>
        </w:rPr>
      </w:pPr>
      <w:r>
        <w:rPr>
          <w:rFonts w:ascii="Verdana" w:hAnsi="Verdana" w:cstheme="minorHAnsi"/>
          <w:sz w:val="22"/>
          <w:szCs w:val="22"/>
        </w:rPr>
        <w:t>Bugalugs Pet Care won the silver award.</w:t>
      </w:r>
    </w:p>
    <w:p w14:paraId="2D9F6467" w14:textId="475E1A9C" w:rsidR="00AA69E7" w:rsidRPr="00AA69E7" w:rsidRDefault="00AA69E7" w:rsidP="00D06749">
      <w:pPr>
        <w:rPr>
          <w:rFonts w:ascii="Verdana" w:hAnsi="Verdana" w:cstheme="minorHAnsi"/>
          <w:b/>
          <w:bCs/>
          <w:sz w:val="22"/>
          <w:szCs w:val="22"/>
        </w:rPr>
      </w:pPr>
      <w:r w:rsidRPr="00AA69E7">
        <w:rPr>
          <w:rFonts w:ascii="Verdana" w:hAnsi="Verdana" w:cstheme="minorHAnsi"/>
          <w:b/>
          <w:bCs/>
          <w:sz w:val="22"/>
          <w:szCs w:val="22"/>
        </w:rPr>
        <w:t>People awards shine a light on industry talent</w:t>
      </w:r>
    </w:p>
    <w:p w14:paraId="3EA62742" w14:textId="77777777" w:rsidR="00AA69E7" w:rsidRDefault="00AA69E7" w:rsidP="00D06749">
      <w:pPr>
        <w:rPr>
          <w:rFonts w:ascii="Verdana" w:hAnsi="Verdana" w:cstheme="minorHAnsi"/>
          <w:sz w:val="22"/>
          <w:szCs w:val="22"/>
        </w:rPr>
      </w:pPr>
    </w:p>
    <w:p w14:paraId="7223F301" w14:textId="56DB85BA" w:rsidR="00D06749" w:rsidRDefault="00D06749" w:rsidP="00D06749">
      <w:pPr>
        <w:rPr>
          <w:rFonts w:ascii="Verdana" w:hAnsi="Verdana" w:cstheme="minorHAnsi"/>
          <w:sz w:val="22"/>
          <w:szCs w:val="22"/>
        </w:rPr>
      </w:pPr>
      <w:r w:rsidRPr="004C3A52">
        <w:rPr>
          <w:rFonts w:ascii="Verdana" w:hAnsi="Verdana" w:cstheme="minorHAnsi"/>
          <w:sz w:val="22"/>
          <w:szCs w:val="22"/>
        </w:rPr>
        <w:t>The people categories drew extremely impressive entries, for rising star, employee of the year and lifetime achievement, demonstrating the wealth of talent which the pet sector attracts.</w:t>
      </w:r>
    </w:p>
    <w:p w14:paraId="6EA8F8C0" w14:textId="77777777" w:rsidR="0020776F" w:rsidRPr="004C3A52" w:rsidRDefault="0020776F" w:rsidP="00D06749">
      <w:pPr>
        <w:rPr>
          <w:rFonts w:ascii="Verdana" w:hAnsi="Verdana" w:cstheme="minorHAnsi"/>
          <w:sz w:val="22"/>
          <w:szCs w:val="22"/>
        </w:rPr>
      </w:pPr>
    </w:p>
    <w:p w14:paraId="682E6579" w14:textId="40E2FA09" w:rsidR="00D06749" w:rsidRDefault="00D06749" w:rsidP="00D06749">
      <w:pPr>
        <w:rPr>
          <w:rFonts w:ascii="Verdana" w:hAnsi="Verdana" w:cstheme="minorHAnsi"/>
          <w:sz w:val="22"/>
          <w:szCs w:val="22"/>
        </w:rPr>
      </w:pPr>
      <w:r w:rsidRPr="004C3A52">
        <w:rPr>
          <w:rFonts w:ascii="Verdana" w:hAnsi="Verdana" w:cstheme="minorHAnsi"/>
          <w:sz w:val="22"/>
          <w:szCs w:val="22"/>
        </w:rPr>
        <w:t xml:space="preserve">The rising star award includes a £1000 bursary, </w:t>
      </w:r>
      <w:r w:rsidR="00AA69E7">
        <w:rPr>
          <w:rFonts w:ascii="Verdana" w:hAnsi="Verdana" w:cstheme="minorHAnsi"/>
          <w:sz w:val="22"/>
          <w:szCs w:val="22"/>
        </w:rPr>
        <w:t>supported</w:t>
      </w:r>
      <w:r w:rsidRPr="004C3A52">
        <w:rPr>
          <w:rFonts w:ascii="Verdana" w:hAnsi="Verdana" w:cstheme="minorHAnsi"/>
          <w:sz w:val="22"/>
          <w:szCs w:val="22"/>
        </w:rPr>
        <w:t xml:space="preserve"> by the sponsor Noble Futures. Winner of the award was Jake Foster from Grub Club, who impressed the judges with his insight into customer needs and the way he questions industry norms, pushing to be bolder. </w:t>
      </w:r>
    </w:p>
    <w:p w14:paraId="53CC6914" w14:textId="77777777" w:rsidR="0020776F" w:rsidRPr="004C3A52" w:rsidRDefault="0020776F" w:rsidP="00D06749">
      <w:pPr>
        <w:rPr>
          <w:rFonts w:ascii="Verdana" w:hAnsi="Verdana" w:cstheme="minorHAnsi"/>
          <w:sz w:val="22"/>
          <w:szCs w:val="22"/>
        </w:rPr>
      </w:pPr>
    </w:p>
    <w:p w14:paraId="56F7B363" w14:textId="77777777" w:rsidR="00D06749" w:rsidRDefault="00D06749" w:rsidP="00D06749">
      <w:pPr>
        <w:rPr>
          <w:rFonts w:ascii="Verdana" w:hAnsi="Verdana" w:cstheme="minorHAnsi"/>
          <w:sz w:val="22"/>
          <w:szCs w:val="22"/>
        </w:rPr>
      </w:pPr>
      <w:r w:rsidRPr="004C3A52">
        <w:rPr>
          <w:rFonts w:ascii="Verdana" w:hAnsi="Verdana" w:cstheme="minorHAnsi"/>
          <w:sz w:val="22"/>
          <w:szCs w:val="22"/>
        </w:rPr>
        <w:t>Commenting on his win, Jake said:</w:t>
      </w:r>
    </w:p>
    <w:p w14:paraId="65D9A7CE" w14:textId="77777777" w:rsidR="0020776F" w:rsidRPr="004C3A52" w:rsidRDefault="0020776F" w:rsidP="00D06749">
      <w:pPr>
        <w:rPr>
          <w:rFonts w:ascii="Verdana" w:hAnsi="Verdana" w:cstheme="minorHAnsi"/>
          <w:sz w:val="22"/>
          <w:szCs w:val="22"/>
        </w:rPr>
      </w:pPr>
    </w:p>
    <w:p w14:paraId="77A9D466" w14:textId="77777777" w:rsidR="00D06749" w:rsidRPr="004C3A52" w:rsidRDefault="00D06749" w:rsidP="00D06749">
      <w:pPr>
        <w:rPr>
          <w:rFonts w:ascii="Verdana" w:hAnsi="Verdana" w:cstheme="minorHAnsi"/>
          <w:sz w:val="22"/>
          <w:szCs w:val="22"/>
        </w:rPr>
      </w:pPr>
      <w:r w:rsidRPr="004C3A52">
        <w:rPr>
          <w:rFonts w:ascii="Verdana" w:hAnsi="Verdana" w:cstheme="minorHAnsi"/>
          <w:sz w:val="22"/>
          <w:szCs w:val="22"/>
        </w:rPr>
        <w:t>“It was amazing to be recognised by the pet industry this early on in my career. We have been working hard to push boundaries in the industry and to be bolder, brighter and more adventurous, so to win this award last night was amazing.”</w:t>
      </w:r>
    </w:p>
    <w:p w14:paraId="70E3F7F9" w14:textId="77777777" w:rsidR="00AA69E7" w:rsidRDefault="00AA69E7" w:rsidP="00D06749">
      <w:pPr>
        <w:rPr>
          <w:rFonts w:ascii="Verdana" w:hAnsi="Verdana" w:cstheme="minorHAnsi"/>
          <w:sz w:val="22"/>
          <w:szCs w:val="22"/>
        </w:rPr>
      </w:pPr>
    </w:p>
    <w:p w14:paraId="49463B6C" w14:textId="5E9EFBE4" w:rsidR="00D06749" w:rsidRDefault="00D06749" w:rsidP="00D06749">
      <w:pPr>
        <w:rPr>
          <w:rFonts w:ascii="Verdana" w:hAnsi="Verdana"/>
          <w:sz w:val="22"/>
          <w:szCs w:val="22"/>
        </w:rPr>
      </w:pPr>
      <w:r w:rsidRPr="004C3A52">
        <w:rPr>
          <w:rFonts w:ascii="Verdana" w:hAnsi="Verdana" w:cstheme="minorHAnsi"/>
          <w:sz w:val="22"/>
          <w:szCs w:val="22"/>
        </w:rPr>
        <w:t>Employee of the year was won by Liane Avery from Pet Trade Innovations</w:t>
      </w:r>
      <w:r w:rsidR="00AA69E7">
        <w:rPr>
          <w:rFonts w:ascii="Verdana" w:hAnsi="Verdana" w:cstheme="minorHAnsi"/>
          <w:sz w:val="22"/>
          <w:szCs w:val="22"/>
        </w:rPr>
        <w:t>,</w:t>
      </w:r>
      <w:r w:rsidRPr="004C3A52">
        <w:rPr>
          <w:rFonts w:ascii="Verdana" w:hAnsi="Verdana" w:cstheme="minorHAnsi"/>
          <w:sz w:val="22"/>
          <w:szCs w:val="22"/>
        </w:rPr>
        <w:t xml:space="preserve"> who her colleagues said </w:t>
      </w:r>
      <w:r w:rsidRPr="004C3A52">
        <w:rPr>
          <w:rFonts w:ascii="Verdana" w:hAnsi="Verdana"/>
          <w:sz w:val="22"/>
          <w:szCs w:val="22"/>
        </w:rPr>
        <w:t>has made an outstanding contribution to the business, demonstrating resilience, initiative and a natural ability to bring people together.</w:t>
      </w:r>
    </w:p>
    <w:p w14:paraId="3B229784" w14:textId="77777777" w:rsidR="0020776F" w:rsidRDefault="0020776F" w:rsidP="00D06749">
      <w:pPr>
        <w:rPr>
          <w:rFonts w:ascii="Verdana" w:hAnsi="Verdana"/>
          <w:sz w:val="22"/>
          <w:szCs w:val="22"/>
        </w:rPr>
      </w:pPr>
    </w:p>
    <w:p w14:paraId="26628D81" w14:textId="6A07750E" w:rsidR="00D06749" w:rsidRDefault="00D06749" w:rsidP="00D06749">
      <w:pPr>
        <w:rPr>
          <w:rFonts w:ascii="Verdana" w:hAnsi="Verdana"/>
          <w:sz w:val="22"/>
          <w:szCs w:val="22"/>
        </w:rPr>
      </w:pPr>
      <w:r>
        <w:rPr>
          <w:rFonts w:ascii="Verdana" w:hAnsi="Verdana"/>
          <w:sz w:val="22"/>
          <w:szCs w:val="22"/>
        </w:rPr>
        <w:t>Liane commented:</w:t>
      </w:r>
    </w:p>
    <w:p w14:paraId="3CA8EA89" w14:textId="77777777" w:rsidR="0020776F" w:rsidRDefault="0020776F" w:rsidP="00D06749">
      <w:pPr>
        <w:rPr>
          <w:rFonts w:ascii="Verdana" w:hAnsi="Verdana"/>
          <w:sz w:val="22"/>
          <w:szCs w:val="22"/>
        </w:rPr>
      </w:pPr>
    </w:p>
    <w:p w14:paraId="2DDB5D97" w14:textId="77777777" w:rsidR="00D06749" w:rsidRDefault="00D06749" w:rsidP="00D06749">
      <w:pPr>
        <w:rPr>
          <w:rFonts w:ascii="Verdana" w:hAnsi="Verdana" w:cstheme="minorHAnsi"/>
          <w:sz w:val="22"/>
          <w:szCs w:val="22"/>
        </w:rPr>
      </w:pPr>
      <w:r w:rsidRPr="004C3A52">
        <w:rPr>
          <w:rFonts w:ascii="Verdana" w:hAnsi="Verdana" w:cstheme="minorHAnsi"/>
          <w:sz w:val="22"/>
          <w:szCs w:val="22"/>
        </w:rPr>
        <w:t xml:space="preserve">“I’m really surprised to be named </w:t>
      </w:r>
      <w:r>
        <w:rPr>
          <w:rFonts w:ascii="Verdana" w:hAnsi="Verdana" w:cstheme="minorHAnsi"/>
          <w:sz w:val="22"/>
          <w:szCs w:val="22"/>
        </w:rPr>
        <w:t>e</w:t>
      </w:r>
      <w:r w:rsidRPr="004C3A52">
        <w:rPr>
          <w:rFonts w:ascii="Verdana" w:hAnsi="Verdana" w:cstheme="minorHAnsi"/>
          <w:sz w:val="22"/>
          <w:szCs w:val="22"/>
        </w:rPr>
        <w:t>mploye</w:t>
      </w:r>
      <w:r>
        <w:rPr>
          <w:rFonts w:ascii="Verdana" w:hAnsi="Verdana" w:cstheme="minorHAnsi"/>
          <w:sz w:val="22"/>
          <w:szCs w:val="22"/>
        </w:rPr>
        <w:t>e</w:t>
      </w:r>
      <w:r w:rsidRPr="004C3A52">
        <w:rPr>
          <w:rFonts w:ascii="Verdana" w:hAnsi="Verdana" w:cstheme="minorHAnsi"/>
          <w:sz w:val="22"/>
          <w:szCs w:val="22"/>
        </w:rPr>
        <w:t xml:space="preserve"> of the </w:t>
      </w:r>
      <w:r>
        <w:rPr>
          <w:rFonts w:ascii="Verdana" w:hAnsi="Verdana" w:cstheme="minorHAnsi"/>
          <w:sz w:val="22"/>
          <w:szCs w:val="22"/>
        </w:rPr>
        <w:t>y</w:t>
      </w:r>
      <w:r w:rsidRPr="004C3A52">
        <w:rPr>
          <w:rFonts w:ascii="Verdana" w:hAnsi="Verdana" w:cstheme="minorHAnsi"/>
          <w:sz w:val="22"/>
          <w:szCs w:val="22"/>
        </w:rPr>
        <w:t>ear, it’s a great honour. It was nice to hear what was said about me. I got rather emotional when people congratulated me after I received the award – I’m touch</w:t>
      </w:r>
      <w:r>
        <w:rPr>
          <w:rFonts w:ascii="Verdana" w:hAnsi="Verdana" w:cstheme="minorHAnsi"/>
          <w:sz w:val="22"/>
          <w:szCs w:val="22"/>
        </w:rPr>
        <w:t>ed</w:t>
      </w:r>
      <w:r w:rsidRPr="004C3A52">
        <w:rPr>
          <w:rFonts w:ascii="Verdana" w:hAnsi="Verdana" w:cstheme="minorHAnsi"/>
          <w:sz w:val="22"/>
          <w:szCs w:val="22"/>
        </w:rPr>
        <w:t xml:space="preserve"> by all the lovely comments.”</w:t>
      </w:r>
    </w:p>
    <w:p w14:paraId="6EF10505" w14:textId="77777777" w:rsidR="0020776F" w:rsidRDefault="0020776F" w:rsidP="00D06749">
      <w:pPr>
        <w:rPr>
          <w:rFonts w:ascii="Verdana" w:hAnsi="Verdana" w:cstheme="minorHAnsi"/>
          <w:sz w:val="22"/>
          <w:szCs w:val="22"/>
        </w:rPr>
      </w:pPr>
    </w:p>
    <w:p w14:paraId="53A22785" w14:textId="77777777" w:rsidR="00D06749" w:rsidRDefault="00D06749" w:rsidP="00D06749">
      <w:pPr>
        <w:rPr>
          <w:rFonts w:ascii="Verdana" w:hAnsi="Verdana" w:cstheme="minorHAnsi"/>
          <w:sz w:val="22"/>
          <w:szCs w:val="22"/>
        </w:rPr>
      </w:pPr>
      <w:r>
        <w:rPr>
          <w:rFonts w:ascii="Verdana" w:hAnsi="Verdana" w:cstheme="minorHAnsi"/>
          <w:sz w:val="22"/>
          <w:szCs w:val="22"/>
        </w:rPr>
        <w:t>The lifetime achievement award recognises the people who have devoted their career to the pet sector, making a difference to both their companies and to the wider industry.</w:t>
      </w:r>
    </w:p>
    <w:p w14:paraId="5448DDA6" w14:textId="77777777" w:rsidR="0020776F" w:rsidRDefault="0020776F" w:rsidP="00D06749">
      <w:pPr>
        <w:rPr>
          <w:rFonts w:ascii="Verdana" w:hAnsi="Verdana" w:cstheme="minorHAnsi"/>
          <w:sz w:val="22"/>
          <w:szCs w:val="22"/>
        </w:rPr>
      </w:pPr>
    </w:p>
    <w:p w14:paraId="0ED305F7" w14:textId="67845B4E" w:rsidR="00D06749" w:rsidRPr="00D230DF" w:rsidRDefault="00D06749" w:rsidP="00D06749">
      <w:pPr>
        <w:rPr>
          <w:rFonts w:ascii="Verdana" w:hAnsi="Verdana" w:cstheme="minorHAnsi"/>
          <w:sz w:val="22"/>
          <w:szCs w:val="22"/>
        </w:rPr>
      </w:pPr>
      <w:r>
        <w:rPr>
          <w:rFonts w:ascii="Verdana" w:hAnsi="Verdana" w:cstheme="minorHAnsi"/>
          <w:sz w:val="22"/>
          <w:szCs w:val="22"/>
        </w:rPr>
        <w:t>This year’s award went to Ann Child who</w:t>
      </w:r>
      <w:r w:rsidRPr="00D230DF">
        <w:rPr>
          <w:rFonts w:ascii="Verdana" w:hAnsi="Verdana" w:cstheme="minorHAnsi"/>
          <w:sz w:val="22"/>
          <w:szCs w:val="22"/>
        </w:rPr>
        <w:t xml:space="preserve"> has been part of the Fold Hill Foods company</w:t>
      </w:r>
      <w:r>
        <w:rPr>
          <w:rFonts w:ascii="Verdana" w:hAnsi="Verdana" w:cstheme="minorHAnsi"/>
          <w:sz w:val="22"/>
          <w:szCs w:val="22"/>
        </w:rPr>
        <w:t xml:space="preserve"> for nearly 40 years, </w:t>
      </w:r>
      <w:r w:rsidRPr="00D230DF">
        <w:rPr>
          <w:rFonts w:ascii="Verdana" w:hAnsi="Verdana" w:cstheme="minorHAnsi"/>
          <w:sz w:val="22"/>
          <w:szCs w:val="22"/>
        </w:rPr>
        <w:t>regularly go</w:t>
      </w:r>
      <w:r>
        <w:rPr>
          <w:rFonts w:ascii="Verdana" w:hAnsi="Verdana" w:cstheme="minorHAnsi"/>
          <w:sz w:val="22"/>
          <w:szCs w:val="22"/>
        </w:rPr>
        <w:t>ing</w:t>
      </w:r>
      <w:r w:rsidRPr="00D230DF">
        <w:rPr>
          <w:rFonts w:ascii="Verdana" w:hAnsi="Verdana" w:cstheme="minorHAnsi"/>
          <w:sz w:val="22"/>
          <w:szCs w:val="22"/>
        </w:rPr>
        <w:t xml:space="preserve"> above and beyond in the role, contributing to th</w:t>
      </w:r>
      <w:r>
        <w:rPr>
          <w:rFonts w:ascii="Verdana" w:hAnsi="Verdana" w:cstheme="minorHAnsi"/>
          <w:sz w:val="22"/>
          <w:szCs w:val="22"/>
        </w:rPr>
        <w:t xml:space="preserve">e </w:t>
      </w:r>
      <w:proofErr w:type="spellStart"/>
      <w:r>
        <w:rPr>
          <w:rFonts w:ascii="Verdana" w:hAnsi="Verdana" w:cstheme="minorHAnsi"/>
          <w:sz w:val="22"/>
          <w:szCs w:val="22"/>
        </w:rPr>
        <w:t>companys</w:t>
      </w:r>
      <w:proofErr w:type="spellEnd"/>
      <w:r>
        <w:rPr>
          <w:rFonts w:ascii="Verdana" w:hAnsi="Verdana" w:cstheme="minorHAnsi"/>
          <w:sz w:val="22"/>
          <w:szCs w:val="22"/>
        </w:rPr>
        <w:t>’</w:t>
      </w:r>
      <w:r w:rsidRPr="00D230DF">
        <w:rPr>
          <w:rFonts w:ascii="Verdana" w:hAnsi="Verdana" w:cstheme="minorHAnsi"/>
          <w:sz w:val="22"/>
          <w:szCs w:val="22"/>
        </w:rPr>
        <w:t xml:space="preserve"> success by opening key doors and conversations with </w:t>
      </w:r>
      <w:r>
        <w:rPr>
          <w:rFonts w:ascii="Verdana" w:hAnsi="Verdana" w:cstheme="minorHAnsi"/>
          <w:sz w:val="22"/>
          <w:szCs w:val="22"/>
        </w:rPr>
        <w:t xml:space="preserve">major </w:t>
      </w:r>
      <w:r w:rsidRPr="00D230DF">
        <w:rPr>
          <w:rFonts w:ascii="Verdana" w:hAnsi="Verdana" w:cstheme="minorHAnsi"/>
          <w:sz w:val="22"/>
          <w:szCs w:val="22"/>
        </w:rPr>
        <w:t>stockists</w:t>
      </w:r>
      <w:r>
        <w:rPr>
          <w:rFonts w:ascii="Verdana" w:hAnsi="Verdana" w:cstheme="minorHAnsi"/>
          <w:sz w:val="22"/>
          <w:szCs w:val="22"/>
        </w:rPr>
        <w:t xml:space="preserve">. </w:t>
      </w:r>
      <w:r w:rsidRPr="00D230DF">
        <w:rPr>
          <w:rFonts w:ascii="Verdana" w:hAnsi="Verdana" w:cstheme="minorHAnsi"/>
          <w:sz w:val="22"/>
          <w:szCs w:val="22"/>
        </w:rPr>
        <w:t>Beyond her professionalis</w:t>
      </w:r>
      <w:r>
        <w:rPr>
          <w:rFonts w:ascii="Verdana" w:hAnsi="Verdana" w:cstheme="minorHAnsi"/>
          <w:sz w:val="22"/>
          <w:szCs w:val="22"/>
        </w:rPr>
        <w:t>m</w:t>
      </w:r>
      <w:r w:rsidRPr="00D230DF">
        <w:rPr>
          <w:rFonts w:ascii="Verdana" w:hAnsi="Verdana" w:cstheme="minorHAnsi"/>
          <w:sz w:val="22"/>
          <w:szCs w:val="22"/>
        </w:rPr>
        <w:t>, Ann brings warmth and personality to her role</w:t>
      </w:r>
      <w:r>
        <w:rPr>
          <w:rFonts w:ascii="Verdana" w:hAnsi="Verdana" w:cstheme="minorHAnsi"/>
          <w:sz w:val="22"/>
          <w:szCs w:val="22"/>
        </w:rPr>
        <w:t xml:space="preserve">, with a </w:t>
      </w:r>
      <w:r w:rsidRPr="00D230DF">
        <w:rPr>
          <w:rFonts w:ascii="Verdana" w:hAnsi="Verdana" w:cstheme="minorHAnsi"/>
          <w:sz w:val="22"/>
          <w:szCs w:val="22"/>
        </w:rPr>
        <w:t>thoughtful, down-to-earth approac</w:t>
      </w:r>
      <w:r>
        <w:rPr>
          <w:rFonts w:ascii="Verdana" w:hAnsi="Verdana" w:cstheme="minorHAnsi"/>
          <w:sz w:val="22"/>
          <w:szCs w:val="22"/>
        </w:rPr>
        <w:t>h.</w:t>
      </w:r>
    </w:p>
    <w:p w14:paraId="6BE9DDCF" w14:textId="77777777" w:rsidR="0020776F" w:rsidRDefault="0020776F" w:rsidP="00D06749">
      <w:pPr>
        <w:rPr>
          <w:rFonts w:ascii="Verdana" w:hAnsi="Verdana" w:cstheme="minorHAnsi"/>
          <w:sz w:val="22"/>
          <w:szCs w:val="22"/>
        </w:rPr>
      </w:pPr>
    </w:p>
    <w:p w14:paraId="509896BE" w14:textId="0A6BFD87" w:rsidR="00D06749" w:rsidRDefault="00D06749" w:rsidP="00D06749">
      <w:pPr>
        <w:rPr>
          <w:rFonts w:ascii="Verdana" w:hAnsi="Verdana" w:cstheme="minorHAnsi"/>
          <w:sz w:val="22"/>
          <w:szCs w:val="22"/>
        </w:rPr>
      </w:pPr>
      <w:r>
        <w:rPr>
          <w:rFonts w:ascii="Verdana" w:hAnsi="Verdana" w:cstheme="minorHAnsi"/>
          <w:sz w:val="22"/>
          <w:szCs w:val="22"/>
        </w:rPr>
        <w:lastRenderedPageBreak/>
        <w:t>Ann commented:</w:t>
      </w:r>
    </w:p>
    <w:p w14:paraId="48E1B444" w14:textId="77777777" w:rsidR="0020776F" w:rsidRDefault="0020776F" w:rsidP="00D06749">
      <w:pPr>
        <w:rPr>
          <w:rFonts w:ascii="Verdana" w:hAnsi="Verdana" w:cstheme="minorHAnsi"/>
          <w:sz w:val="22"/>
          <w:szCs w:val="22"/>
        </w:rPr>
      </w:pPr>
    </w:p>
    <w:p w14:paraId="08DBD1D7" w14:textId="77777777" w:rsidR="00D06749" w:rsidRDefault="00D06749" w:rsidP="00D06749">
      <w:pPr>
        <w:rPr>
          <w:rFonts w:ascii="Verdana" w:hAnsi="Verdana" w:cstheme="minorHAnsi"/>
          <w:sz w:val="22"/>
          <w:szCs w:val="22"/>
        </w:rPr>
      </w:pPr>
      <w:r w:rsidRPr="00D230DF">
        <w:rPr>
          <w:rFonts w:ascii="Verdana" w:hAnsi="Verdana" w:cstheme="minorHAnsi"/>
          <w:sz w:val="22"/>
          <w:szCs w:val="22"/>
        </w:rPr>
        <w:t>“After 37 years of working in the pet industry, it’s a great honour to be recognised in this way. It is a great trade to work in so I’m very happy to receive the award.”</w:t>
      </w:r>
    </w:p>
    <w:p w14:paraId="18EEDFF3" w14:textId="77777777" w:rsidR="0020776F" w:rsidRPr="004C3A52" w:rsidRDefault="0020776F" w:rsidP="00D06749">
      <w:pPr>
        <w:rPr>
          <w:rFonts w:ascii="Verdana" w:hAnsi="Verdana" w:cstheme="minorHAnsi"/>
          <w:sz w:val="22"/>
          <w:szCs w:val="22"/>
        </w:rPr>
      </w:pPr>
    </w:p>
    <w:p w14:paraId="740DDE46" w14:textId="77777777" w:rsidR="00D06749" w:rsidRDefault="00D06749" w:rsidP="00D06749">
      <w:pPr>
        <w:rPr>
          <w:rFonts w:ascii="Verdana" w:hAnsi="Verdana" w:cstheme="minorHAnsi"/>
          <w:sz w:val="22"/>
          <w:szCs w:val="22"/>
        </w:rPr>
      </w:pPr>
      <w:r>
        <w:rPr>
          <w:rFonts w:ascii="Verdana" w:hAnsi="Verdana" w:cstheme="minorHAnsi"/>
          <w:sz w:val="22"/>
          <w:szCs w:val="22"/>
        </w:rPr>
        <w:t xml:space="preserve">The next </w:t>
      </w:r>
      <w:proofErr w:type="spellStart"/>
      <w:r>
        <w:rPr>
          <w:rFonts w:ascii="Verdana" w:hAnsi="Verdana" w:cstheme="minorHAnsi"/>
          <w:sz w:val="22"/>
          <w:szCs w:val="22"/>
        </w:rPr>
        <w:t>PetQuip</w:t>
      </w:r>
      <w:proofErr w:type="spellEnd"/>
      <w:r>
        <w:rPr>
          <w:rFonts w:ascii="Verdana" w:hAnsi="Verdana" w:cstheme="minorHAnsi"/>
          <w:sz w:val="22"/>
          <w:szCs w:val="22"/>
        </w:rPr>
        <w:t xml:space="preserve"> Awards will take place on Monday 28 September 2026.</w:t>
      </w:r>
    </w:p>
    <w:p w14:paraId="04674410" w14:textId="77777777" w:rsidR="0020776F" w:rsidRPr="00FB23A2" w:rsidRDefault="0020776F" w:rsidP="00D06749">
      <w:pPr>
        <w:rPr>
          <w:rFonts w:ascii="Verdana" w:hAnsi="Verdana" w:cstheme="minorHAnsi"/>
          <w:sz w:val="22"/>
          <w:szCs w:val="22"/>
        </w:rPr>
      </w:pPr>
    </w:p>
    <w:p w14:paraId="531513F9" w14:textId="77777777" w:rsidR="00D06749" w:rsidRPr="004C3A52" w:rsidRDefault="00D06749" w:rsidP="00D06749">
      <w:pPr>
        <w:rPr>
          <w:rFonts w:ascii="Verdana" w:hAnsi="Verdana"/>
          <w:b/>
          <w:bCs/>
          <w:sz w:val="22"/>
          <w:szCs w:val="22"/>
          <w:lang w:val="en-US"/>
        </w:rPr>
      </w:pPr>
      <w:r w:rsidRPr="004C3A52">
        <w:rPr>
          <w:rFonts w:ascii="Verdana" w:hAnsi="Verdana"/>
          <w:b/>
          <w:bCs/>
          <w:sz w:val="22"/>
          <w:szCs w:val="22"/>
          <w:lang w:val="en-US"/>
        </w:rPr>
        <w:t>Winners</w:t>
      </w:r>
    </w:p>
    <w:p w14:paraId="6AAC0AB3" w14:textId="77777777" w:rsidR="00D06749" w:rsidRPr="004C3A52" w:rsidRDefault="00D06749" w:rsidP="00D06749">
      <w:pPr>
        <w:pStyle w:val="NoSpacing"/>
        <w:rPr>
          <w:rFonts w:ascii="Verdana" w:hAnsi="Verdana"/>
          <w:b/>
          <w:bCs/>
          <w:sz w:val="22"/>
          <w:szCs w:val="22"/>
          <w:lang w:val="en-US"/>
        </w:rPr>
      </w:pPr>
      <w:r w:rsidRPr="004C3A52">
        <w:rPr>
          <w:rFonts w:ascii="Verdana" w:hAnsi="Verdana"/>
          <w:b/>
          <w:bCs/>
          <w:sz w:val="22"/>
          <w:szCs w:val="22"/>
          <w:lang w:val="en-US"/>
        </w:rPr>
        <w:t>Supplier of the year</w:t>
      </w:r>
    </w:p>
    <w:p w14:paraId="65236DA9" w14:textId="77777777" w:rsidR="00D06749" w:rsidRPr="004C3A52" w:rsidRDefault="00D06749" w:rsidP="00D06749">
      <w:pPr>
        <w:pStyle w:val="NoSpacing"/>
        <w:rPr>
          <w:rFonts w:ascii="Verdana" w:hAnsi="Verdana"/>
          <w:b/>
          <w:bCs/>
          <w:sz w:val="22"/>
          <w:szCs w:val="22"/>
          <w:lang w:val="en-US"/>
        </w:rPr>
      </w:pPr>
      <w:r w:rsidRPr="004C3A52">
        <w:rPr>
          <w:rFonts w:ascii="Verdana" w:hAnsi="Verdana"/>
          <w:b/>
          <w:bCs/>
          <w:sz w:val="22"/>
          <w:szCs w:val="22"/>
          <w:lang w:val="en-US"/>
        </w:rPr>
        <w:t>Sponsored by Pet Sourcing Fair China</w:t>
      </w:r>
    </w:p>
    <w:p w14:paraId="1B32D72B" w14:textId="77777777" w:rsidR="00D06749" w:rsidRPr="004C3A52" w:rsidRDefault="00D06749" w:rsidP="00D06749">
      <w:pPr>
        <w:pStyle w:val="NoSpacing"/>
        <w:rPr>
          <w:rFonts w:ascii="Verdana" w:hAnsi="Verdana"/>
          <w:b/>
          <w:bCs/>
          <w:sz w:val="22"/>
          <w:szCs w:val="22"/>
          <w:lang w:val="en-US"/>
        </w:rPr>
      </w:pPr>
    </w:p>
    <w:p w14:paraId="0875603F" w14:textId="77777777" w:rsidR="00D06749" w:rsidRPr="004C3A52" w:rsidRDefault="00D06749" w:rsidP="00D06749">
      <w:pPr>
        <w:pStyle w:val="NoSpacing"/>
        <w:numPr>
          <w:ilvl w:val="0"/>
          <w:numId w:val="1"/>
        </w:numPr>
        <w:rPr>
          <w:rFonts w:ascii="Verdana" w:hAnsi="Verdana"/>
          <w:sz w:val="22"/>
          <w:szCs w:val="22"/>
          <w:lang w:val="en-US"/>
        </w:rPr>
      </w:pPr>
      <w:r w:rsidRPr="004C3A52">
        <w:rPr>
          <w:rFonts w:ascii="Verdana" w:hAnsi="Verdana"/>
          <w:sz w:val="22"/>
          <w:szCs w:val="22"/>
          <w:lang w:val="en-US"/>
        </w:rPr>
        <w:t>Gold winner: Law Print &amp; Packaging</w:t>
      </w:r>
    </w:p>
    <w:p w14:paraId="19F9F947" w14:textId="77777777" w:rsidR="00D06749" w:rsidRPr="004C3A52" w:rsidRDefault="00D06749" w:rsidP="00D06749">
      <w:pPr>
        <w:pStyle w:val="NoSpacing"/>
        <w:numPr>
          <w:ilvl w:val="0"/>
          <w:numId w:val="1"/>
        </w:numPr>
        <w:rPr>
          <w:rFonts w:ascii="Verdana" w:hAnsi="Verdana"/>
          <w:sz w:val="22"/>
          <w:szCs w:val="22"/>
          <w:lang w:val="en-US"/>
        </w:rPr>
      </w:pPr>
      <w:r w:rsidRPr="004C3A52">
        <w:rPr>
          <w:rFonts w:ascii="Verdana" w:hAnsi="Verdana"/>
          <w:sz w:val="22"/>
          <w:szCs w:val="22"/>
          <w:lang w:val="en-US"/>
        </w:rPr>
        <w:t>Silver: Durham Animal Feeds</w:t>
      </w:r>
    </w:p>
    <w:p w14:paraId="25DCC899" w14:textId="77777777" w:rsidR="00D06749" w:rsidRPr="004C3A52" w:rsidRDefault="00D06749" w:rsidP="00D06749">
      <w:pPr>
        <w:pStyle w:val="NoSpacing"/>
        <w:numPr>
          <w:ilvl w:val="0"/>
          <w:numId w:val="1"/>
        </w:numPr>
        <w:rPr>
          <w:rFonts w:ascii="Verdana" w:hAnsi="Verdana"/>
          <w:sz w:val="22"/>
          <w:szCs w:val="22"/>
          <w:lang w:val="en-US"/>
        </w:rPr>
      </w:pPr>
      <w:r w:rsidRPr="004C3A52">
        <w:rPr>
          <w:rFonts w:ascii="Verdana" w:hAnsi="Verdana"/>
          <w:sz w:val="22"/>
          <w:szCs w:val="22"/>
          <w:lang w:val="en-US"/>
        </w:rPr>
        <w:t xml:space="preserve">Highly commended: </w:t>
      </w:r>
      <w:proofErr w:type="spellStart"/>
      <w:r w:rsidRPr="004C3A52">
        <w:rPr>
          <w:rFonts w:ascii="Verdana" w:hAnsi="Verdana"/>
          <w:sz w:val="22"/>
          <w:szCs w:val="22"/>
          <w:lang w:val="en-US"/>
        </w:rPr>
        <w:t>Buitelaar</w:t>
      </w:r>
      <w:proofErr w:type="spellEnd"/>
    </w:p>
    <w:p w14:paraId="22086B14" w14:textId="77777777" w:rsidR="00D06749" w:rsidRPr="004C3A52" w:rsidRDefault="00D06749" w:rsidP="00D06749">
      <w:pPr>
        <w:pStyle w:val="NoSpacing"/>
        <w:rPr>
          <w:rFonts w:ascii="Verdana" w:hAnsi="Verdana"/>
          <w:sz w:val="22"/>
          <w:szCs w:val="22"/>
          <w:lang w:val="en-US"/>
        </w:rPr>
      </w:pPr>
    </w:p>
    <w:p w14:paraId="38009B68" w14:textId="77777777" w:rsidR="00D06749" w:rsidRPr="004C3A52" w:rsidRDefault="00D06749" w:rsidP="00D06749">
      <w:pPr>
        <w:rPr>
          <w:rFonts w:ascii="Verdana" w:hAnsi="Verdana"/>
          <w:b/>
          <w:bCs/>
          <w:sz w:val="22"/>
          <w:szCs w:val="22"/>
          <w:lang w:val="en-US"/>
        </w:rPr>
      </w:pPr>
      <w:r w:rsidRPr="004C3A52">
        <w:rPr>
          <w:rFonts w:ascii="Verdana" w:hAnsi="Verdana"/>
          <w:b/>
          <w:bCs/>
          <w:sz w:val="22"/>
          <w:szCs w:val="22"/>
          <w:lang w:val="en-US"/>
        </w:rPr>
        <w:t>Business service of the year</w:t>
      </w:r>
    </w:p>
    <w:p w14:paraId="0A56C704" w14:textId="77777777" w:rsidR="00D06749" w:rsidRPr="004C3A52" w:rsidRDefault="00D06749" w:rsidP="00D06749">
      <w:pPr>
        <w:pStyle w:val="NoSpacing"/>
        <w:numPr>
          <w:ilvl w:val="0"/>
          <w:numId w:val="2"/>
        </w:numPr>
        <w:rPr>
          <w:rFonts w:ascii="Verdana" w:hAnsi="Verdana"/>
          <w:sz w:val="22"/>
          <w:szCs w:val="22"/>
          <w:lang w:val="en-US"/>
        </w:rPr>
      </w:pPr>
      <w:r w:rsidRPr="004C3A52">
        <w:rPr>
          <w:rFonts w:ascii="Verdana" w:hAnsi="Verdana"/>
          <w:sz w:val="22"/>
          <w:szCs w:val="22"/>
          <w:lang w:val="en-US"/>
        </w:rPr>
        <w:t xml:space="preserve">Gold winner: </w:t>
      </w:r>
      <w:proofErr w:type="spellStart"/>
      <w:r w:rsidRPr="004C3A52">
        <w:rPr>
          <w:rFonts w:ascii="Verdana" w:hAnsi="Verdana"/>
          <w:sz w:val="22"/>
          <w:szCs w:val="22"/>
          <w:lang w:val="en-US"/>
        </w:rPr>
        <w:t>Behavet</w:t>
      </w:r>
      <w:proofErr w:type="spellEnd"/>
    </w:p>
    <w:p w14:paraId="3E1D9CF3" w14:textId="77777777" w:rsidR="00D06749" w:rsidRPr="004C3A52" w:rsidRDefault="00D06749" w:rsidP="00D06749">
      <w:pPr>
        <w:pStyle w:val="NoSpacing"/>
        <w:numPr>
          <w:ilvl w:val="0"/>
          <w:numId w:val="2"/>
        </w:numPr>
        <w:rPr>
          <w:rFonts w:ascii="Verdana" w:hAnsi="Verdana"/>
          <w:sz w:val="22"/>
          <w:szCs w:val="22"/>
          <w:lang w:val="en-US"/>
        </w:rPr>
      </w:pPr>
      <w:r w:rsidRPr="004C3A52">
        <w:rPr>
          <w:rFonts w:ascii="Verdana" w:hAnsi="Verdana"/>
          <w:sz w:val="22"/>
          <w:szCs w:val="22"/>
          <w:lang w:val="en-US"/>
        </w:rPr>
        <w:t xml:space="preserve">Silver: </w:t>
      </w:r>
      <w:proofErr w:type="spellStart"/>
      <w:r w:rsidRPr="004C3A52">
        <w:rPr>
          <w:rFonts w:ascii="Verdana" w:hAnsi="Verdana"/>
          <w:sz w:val="22"/>
          <w:szCs w:val="22"/>
          <w:lang w:val="en-US"/>
        </w:rPr>
        <w:t>iPET</w:t>
      </w:r>
      <w:proofErr w:type="spellEnd"/>
      <w:r w:rsidRPr="004C3A52">
        <w:rPr>
          <w:rFonts w:ascii="Verdana" w:hAnsi="Verdana"/>
          <w:sz w:val="22"/>
          <w:szCs w:val="22"/>
          <w:lang w:val="en-US"/>
        </w:rPr>
        <w:t xml:space="preserve"> Network</w:t>
      </w:r>
    </w:p>
    <w:p w14:paraId="111AEE79" w14:textId="77777777" w:rsidR="00D06749" w:rsidRPr="004C3A52" w:rsidRDefault="00D06749" w:rsidP="00D06749">
      <w:pPr>
        <w:pStyle w:val="NoSpacing"/>
        <w:rPr>
          <w:rFonts w:ascii="Verdana" w:hAnsi="Verdana"/>
          <w:sz w:val="22"/>
          <w:szCs w:val="22"/>
          <w:lang w:val="en-US"/>
        </w:rPr>
      </w:pPr>
    </w:p>
    <w:p w14:paraId="513B436A" w14:textId="77777777" w:rsidR="00D06749" w:rsidRPr="004C3A52" w:rsidRDefault="00D06749" w:rsidP="00D06749">
      <w:pPr>
        <w:pStyle w:val="NoSpacing"/>
        <w:rPr>
          <w:rFonts w:ascii="Verdana" w:hAnsi="Verdana"/>
          <w:b/>
          <w:bCs/>
          <w:sz w:val="22"/>
          <w:szCs w:val="22"/>
          <w:lang w:val="en-US"/>
        </w:rPr>
      </w:pPr>
      <w:r w:rsidRPr="004C3A52">
        <w:rPr>
          <w:rFonts w:ascii="Verdana" w:hAnsi="Verdana"/>
          <w:b/>
          <w:bCs/>
          <w:sz w:val="22"/>
          <w:szCs w:val="22"/>
          <w:lang w:val="en-US"/>
        </w:rPr>
        <w:t>Most promising new starter business</w:t>
      </w:r>
    </w:p>
    <w:p w14:paraId="699620D5" w14:textId="77777777" w:rsidR="00D06749" w:rsidRPr="004C3A52" w:rsidRDefault="00D06749" w:rsidP="00D06749">
      <w:pPr>
        <w:pStyle w:val="NoSpacing"/>
        <w:rPr>
          <w:rFonts w:ascii="Verdana" w:hAnsi="Verdana"/>
          <w:b/>
          <w:bCs/>
          <w:sz w:val="22"/>
          <w:szCs w:val="22"/>
          <w:lang w:val="en-US"/>
        </w:rPr>
      </w:pPr>
      <w:r w:rsidRPr="004C3A52">
        <w:rPr>
          <w:rFonts w:ascii="Verdana" w:hAnsi="Verdana"/>
          <w:b/>
          <w:bCs/>
          <w:sz w:val="22"/>
          <w:szCs w:val="22"/>
          <w:lang w:val="en-US"/>
        </w:rPr>
        <w:t>Sponsored by Interzoo</w:t>
      </w:r>
    </w:p>
    <w:p w14:paraId="3F7677BA" w14:textId="77777777" w:rsidR="00D06749" w:rsidRPr="004C3A52" w:rsidRDefault="00D06749" w:rsidP="00D06749">
      <w:pPr>
        <w:pStyle w:val="NoSpacing"/>
        <w:rPr>
          <w:rFonts w:ascii="Verdana" w:hAnsi="Verdana"/>
          <w:b/>
          <w:bCs/>
          <w:sz w:val="22"/>
          <w:szCs w:val="22"/>
          <w:lang w:val="en-US"/>
        </w:rPr>
      </w:pPr>
    </w:p>
    <w:p w14:paraId="3EDBE713" w14:textId="77777777" w:rsidR="00D06749" w:rsidRPr="004C3A52" w:rsidRDefault="00D06749" w:rsidP="00D06749">
      <w:pPr>
        <w:pStyle w:val="NoSpacing"/>
        <w:numPr>
          <w:ilvl w:val="0"/>
          <w:numId w:val="3"/>
        </w:numPr>
        <w:rPr>
          <w:rFonts w:ascii="Verdana" w:hAnsi="Verdana"/>
          <w:sz w:val="22"/>
          <w:szCs w:val="22"/>
          <w:lang w:val="en-US"/>
        </w:rPr>
      </w:pPr>
      <w:r w:rsidRPr="004C3A52">
        <w:rPr>
          <w:rFonts w:ascii="Verdana" w:hAnsi="Verdana"/>
          <w:sz w:val="22"/>
          <w:szCs w:val="22"/>
          <w:lang w:val="en-US"/>
        </w:rPr>
        <w:t xml:space="preserve">Gold winner: </w:t>
      </w:r>
      <w:proofErr w:type="spellStart"/>
      <w:r w:rsidRPr="004C3A52">
        <w:rPr>
          <w:rFonts w:ascii="Verdana" w:hAnsi="Verdana"/>
          <w:sz w:val="22"/>
          <w:szCs w:val="22"/>
          <w:lang w:val="en-US"/>
        </w:rPr>
        <w:t>LitPet</w:t>
      </w:r>
      <w:proofErr w:type="spellEnd"/>
      <w:r w:rsidRPr="004C3A52">
        <w:rPr>
          <w:rFonts w:ascii="Verdana" w:hAnsi="Verdana"/>
          <w:sz w:val="22"/>
          <w:szCs w:val="22"/>
          <w:lang w:val="en-US"/>
        </w:rPr>
        <w:t xml:space="preserve"> Supplement</w:t>
      </w:r>
    </w:p>
    <w:p w14:paraId="153C88D7" w14:textId="77777777" w:rsidR="00D06749" w:rsidRPr="004C3A52" w:rsidRDefault="00D06749" w:rsidP="00D06749">
      <w:pPr>
        <w:pStyle w:val="NoSpacing"/>
        <w:numPr>
          <w:ilvl w:val="0"/>
          <w:numId w:val="3"/>
        </w:numPr>
        <w:rPr>
          <w:rFonts w:ascii="Verdana" w:hAnsi="Verdana"/>
          <w:sz w:val="22"/>
          <w:szCs w:val="22"/>
          <w:lang w:val="en-US"/>
        </w:rPr>
      </w:pPr>
      <w:r w:rsidRPr="004C3A52">
        <w:rPr>
          <w:rFonts w:ascii="Verdana" w:hAnsi="Verdana"/>
          <w:sz w:val="22"/>
          <w:szCs w:val="22"/>
          <w:lang w:val="en-US"/>
        </w:rPr>
        <w:t xml:space="preserve">Silver: </w:t>
      </w:r>
      <w:proofErr w:type="spellStart"/>
      <w:r w:rsidRPr="004C3A52">
        <w:rPr>
          <w:rFonts w:ascii="Verdana" w:hAnsi="Verdana"/>
          <w:sz w:val="22"/>
          <w:szCs w:val="22"/>
          <w:lang w:val="en-US"/>
        </w:rPr>
        <w:t>AniVatio</w:t>
      </w:r>
      <w:proofErr w:type="spellEnd"/>
    </w:p>
    <w:p w14:paraId="4E5A57C7" w14:textId="77777777" w:rsidR="00D06749" w:rsidRPr="004C3A52" w:rsidRDefault="00D06749" w:rsidP="00D06749">
      <w:pPr>
        <w:pStyle w:val="NoSpacing"/>
        <w:numPr>
          <w:ilvl w:val="0"/>
          <w:numId w:val="3"/>
        </w:numPr>
        <w:rPr>
          <w:rFonts w:ascii="Verdana" w:hAnsi="Verdana"/>
          <w:sz w:val="22"/>
          <w:szCs w:val="22"/>
          <w:lang w:val="en-US"/>
        </w:rPr>
      </w:pPr>
      <w:r w:rsidRPr="004C3A52">
        <w:rPr>
          <w:rFonts w:ascii="Verdana" w:hAnsi="Verdana"/>
          <w:sz w:val="22"/>
          <w:szCs w:val="22"/>
          <w:lang w:val="en-US"/>
        </w:rPr>
        <w:t>Highly commended: It’s the Dogs (sub brand of Protein Ball Co)</w:t>
      </w:r>
    </w:p>
    <w:p w14:paraId="7AE6458E" w14:textId="77777777" w:rsidR="00D06749" w:rsidRPr="004C3A52" w:rsidRDefault="00D06749" w:rsidP="00D06749">
      <w:pPr>
        <w:rPr>
          <w:rFonts w:ascii="Verdana" w:hAnsi="Verdana"/>
          <w:b/>
          <w:bCs/>
          <w:sz w:val="22"/>
          <w:szCs w:val="22"/>
          <w:lang w:val="en-US"/>
        </w:rPr>
      </w:pPr>
    </w:p>
    <w:p w14:paraId="6F0757BD" w14:textId="77777777" w:rsidR="00D06749" w:rsidRPr="004C3A52" w:rsidRDefault="00D06749" w:rsidP="00D06749">
      <w:pPr>
        <w:pStyle w:val="NoSpacing"/>
        <w:rPr>
          <w:rFonts w:ascii="Verdana" w:hAnsi="Verdana"/>
          <w:b/>
          <w:bCs/>
          <w:sz w:val="22"/>
          <w:szCs w:val="22"/>
          <w:lang w:val="en-US"/>
        </w:rPr>
      </w:pPr>
      <w:r w:rsidRPr="004C3A52">
        <w:rPr>
          <w:rFonts w:ascii="Verdana" w:hAnsi="Verdana"/>
          <w:b/>
          <w:bCs/>
          <w:sz w:val="22"/>
          <w:szCs w:val="22"/>
          <w:lang w:val="en-US"/>
        </w:rPr>
        <w:t>Product of the year: food &amp; treats</w:t>
      </w:r>
    </w:p>
    <w:p w14:paraId="07BDD0F2" w14:textId="77777777" w:rsidR="00D06749" w:rsidRPr="004C3A52" w:rsidRDefault="00D06749" w:rsidP="00D06749">
      <w:pPr>
        <w:pStyle w:val="NoSpacing"/>
        <w:rPr>
          <w:rFonts w:ascii="Verdana" w:hAnsi="Verdana"/>
          <w:b/>
          <w:bCs/>
          <w:sz w:val="22"/>
          <w:szCs w:val="22"/>
          <w:lang w:val="en-US"/>
        </w:rPr>
      </w:pPr>
      <w:r w:rsidRPr="004C3A52">
        <w:rPr>
          <w:rFonts w:ascii="Verdana" w:hAnsi="Verdana"/>
          <w:b/>
          <w:bCs/>
          <w:sz w:val="22"/>
          <w:szCs w:val="22"/>
          <w:lang w:val="en-US"/>
        </w:rPr>
        <w:t>Sponsored by PPM</w:t>
      </w:r>
    </w:p>
    <w:p w14:paraId="18057AF4" w14:textId="77777777" w:rsidR="00D06749" w:rsidRPr="004C3A52" w:rsidRDefault="00D06749" w:rsidP="00D06749">
      <w:pPr>
        <w:pStyle w:val="NoSpacing"/>
        <w:rPr>
          <w:rFonts w:ascii="Verdana" w:hAnsi="Verdana"/>
          <w:sz w:val="22"/>
          <w:szCs w:val="22"/>
          <w:lang w:val="en-US"/>
        </w:rPr>
      </w:pPr>
    </w:p>
    <w:p w14:paraId="254AAE78" w14:textId="77777777" w:rsidR="00D06749" w:rsidRPr="004C3A52" w:rsidRDefault="00D06749" w:rsidP="00D06749">
      <w:pPr>
        <w:pStyle w:val="NoSpacing"/>
        <w:numPr>
          <w:ilvl w:val="0"/>
          <w:numId w:val="4"/>
        </w:numPr>
        <w:rPr>
          <w:rFonts w:ascii="Verdana" w:hAnsi="Verdana"/>
          <w:sz w:val="22"/>
          <w:szCs w:val="22"/>
          <w:lang w:val="en-US"/>
        </w:rPr>
      </w:pPr>
      <w:r w:rsidRPr="004C3A52">
        <w:rPr>
          <w:rFonts w:ascii="Verdana" w:hAnsi="Verdana"/>
          <w:sz w:val="22"/>
          <w:szCs w:val="22"/>
          <w:lang w:val="en-US"/>
        </w:rPr>
        <w:t>Gold winner:  Veggie Superfood Boost from Dougie’s Pets</w:t>
      </w:r>
    </w:p>
    <w:p w14:paraId="3D14048A" w14:textId="77777777" w:rsidR="00D06749" w:rsidRPr="004C3A52" w:rsidRDefault="00D06749" w:rsidP="00D06749">
      <w:pPr>
        <w:pStyle w:val="NoSpacing"/>
        <w:numPr>
          <w:ilvl w:val="0"/>
          <w:numId w:val="4"/>
        </w:numPr>
        <w:rPr>
          <w:rFonts w:ascii="Verdana" w:hAnsi="Verdana"/>
          <w:sz w:val="22"/>
          <w:szCs w:val="22"/>
          <w:lang w:val="en-US"/>
        </w:rPr>
      </w:pPr>
      <w:r w:rsidRPr="004C3A52">
        <w:rPr>
          <w:rFonts w:ascii="Verdana" w:hAnsi="Verdana"/>
          <w:sz w:val="22"/>
          <w:szCs w:val="22"/>
          <w:lang w:val="en-US"/>
        </w:rPr>
        <w:t xml:space="preserve">Silver: Dog Eclairs from </w:t>
      </w:r>
      <w:proofErr w:type="spellStart"/>
      <w:r w:rsidRPr="004C3A52">
        <w:rPr>
          <w:rFonts w:ascii="Verdana" w:hAnsi="Verdana"/>
          <w:sz w:val="22"/>
          <w:szCs w:val="22"/>
          <w:lang w:val="en-US"/>
        </w:rPr>
        <w:t>Ruffingtons</w:t>
      </w:r>
      <w:proofErr w:type="spellEnd"/>
    </w:p>
    <w:p w14:paraId="43FEFEE5" w14:textId="77777777" w:rsidR="00D06749" w:rsidRPr="004C3A52" w:rsidRDefault="00D06749" w:rsidP="00D06749">
      <w:pPr>
        <w:pStyle w:val="NoSpacing"/>
        <w:numPr>
          <w:ilvl w:val="0"/>
          <w:numId w:val="4"/>
        </w:numPr>
        <w:rPr>
          <w:rFonts w:ascii="Verdana" w:hAnsi="Verdana"/>
          <w:sz w:val="22"/>
          <w:szCs w:val="22"/>
          <w:lang w:val="en-US"/>
        </w:rPr>
      </w:pPr>
      <w:r w:rsidRPr="004C3A52">
        <w:rPr>
          <w:rFonts w:ascii="Verdana" w:hAnsi="Verdana"/>
          <w:sz w:val="22"/>
          <w:szCs w:val="22"/>
          <w:lang w:val="en-US"/>
        </w:rPr>
        <w:t xml:space="preserve">Highly commended: Doggy </w:t>
      </w:r>
      <w:proofErr w:type="spellStart"/>
      <w:r w:rsidRPr="004C3A52">
        <w:rPr>
          <w:rFonts w:ascii="Verdana" w:hAnsi="Verdana"/>
          <w:sz w:val="22"/>
          <w:szCs w:val="22"/>
          <w:lang w:val="en-US"/>
        </w:rPr>
        <w:t>Doggy</w:t>
      </w:r>
      <w:proofErr w:type="spellEnd"/>
      <w:r w:rsidRPr="004C3A52">
        <w:rPr>
          <w:rFonts w:ascii="Verdana" w:hAnsi="Verdana"/>
          <w:sz w:val="22"/>
          <w:szCs w:val="22"/>
          <w:lang w:val="en-US"/>
        </w:rPr>
        <w:t xml:space="preserve"> Yum </w:t>
      </w:r>
      <w:proofErr w:type="spellStart"/>
      <w:r w:rsidRPr="004C3A52">
        <w:rPr>
          <w:rFonts w:ascii="Verdana" w:hAnsi="Verdana"/>
          <w:sz w:val="22"/>
          <w:szCs w:val="22"/>
          <w:lang w:val="en-US"/>
        </w:rPr>
        <w:t>Yum</w:t>
      </w:r>
      <w:proofErr w:type="spellEnd"/>
      <w:r w:rsidRPr="004C3A52">
        <w:rPr>
          <w:rFonts w:ascii="Verdana" w:hAnsi="Verdana"/>
          <w:sz w:val="22"/>
          <w:szCs w:val="22"/>
          <w:lang w:val="en-US"/>
        </w:rPr>
        <w:t xml:space="preserve"> Frozen Treat from Baboo Gelato</w:t>
      </w:r>
    </w:p>
    <w:p w14:paraId="28856C16" w14:textId="77777777" w:rsidR="00D06749" w:rsidRPr="004C3A52" w:rsidRDefault="00D06749" w:rsidP="00D06749">
      <w:pPr>
        <w:pStyle w:val="ListParagraph"/>
        <w:numPr>
          <w:ilvl w:val="0"/>
          <w:numId w:val="4"/>
        </w:numPr>
        <w:rPr>
          <w:rFonts w:ascii="Verdana" w:hAnsi="Verdana"/>
          <w:sz w:val="22"/>
          <w:szCs w:val="22"/>
          <w:lang w:val="en-US"/>
        </w:rPr>
      </w:pPr>
      <w:r w:rsidRPr="004C3A52">
        <w:rPr>
          <w:rFonts w:ascii="Verdana" w:hAnsi="Verdana"/>
          <w:sz w:val="22"/>
          <w:szCs w:val="22"/>
          <w:lang w:val="en-US"/>
        </w:rPr>
        <w:t xml:space="preserve">Highly commended: </w:t>
      </w:r>
      <w:proofErr w:type="spellStart"/>
      <w:r w:rsidRPr="004C3A52">
        <w:rPr>
          <w:rFonts w:ascii="Verdana" w:hAnsi="Verdana"/>
          <w:sz w:val="22"/>
          <w:szCs w:val="22"/>
          <w:lang w:val="en-US"/>
        </w:rPr>
        <w:t>Frozzys</w:t>
      </w:r>
      <w:proofErr w:type="spellEnd"/>
      <w:r w:rsidRPr="004C3A52">
        <w:rPr>
          <w:rFonts w:ascii="Verdana" w:hAnsi="Verdana"/>
          <w:sz w:val="22"/>
          <w:szCs w:val="22"/>
          <w:lang w:val="en-US"/>
        </w:rPr>
        <w:t xml:space="preserve"> Happy Gut Yogurt Squeeze from </w:t>
      </w:r>
      <w:proofErr w:type="spellStart"/>
      <w:r w:rsidRPr="004C3A52">
        <w:rPr>
          <w:rFonts w:ascii="Verdana" w:hAnsi="Verdana"/>
          <w:sz w:val="22"/>
          <w:szCs w:val="22"/>
          <w:lang w:val="en-US"/>
        </w:rPr>
        <w:t>Frozzys</w:t>
      </w:r>
      <w:proofErr w:type="spellEnd"/>
    </w:p>
    <w:p w14:paraId="21905A1E" w14:textId="77777777" w:rsidR="00D06749" w:rsidRDefault="00D06749" w:rsidP="00D06749">
      <w:pPr>
        <w:rPr>
          <w:rFonts w:ascii="Verdana" w:hAnsi="Verdana"/>
          <w:b/>
          <w:bCs/>
          <w:sz w:val="22"/>
          <w:szCs w:val="22"/>
          <w:lang w:val="en-US"/>
        </w:rPr>
      </w:pPr>
      <w:r w:rsidRPr="004C3A52">
        <w:rPr>
          <w:rFonts w:ascii="Verdana" w:hAnsi="Verdana"/>
          <w:b/>
          <w:bCs/>
          <w:sz w:val="22"/>
          <w:szCs w:val="22"/>
          <w:lang w:val="en-US"/>
        </w:rPr>
        <w:t>Product of the year: healthcare and grooming</w:t>
      </w:r>
    </w:p>
    <w:p w14:paraId="7D6E442B" w14:textId="77777777" w:rsidR="00AA69E7" w:rsidRPr="004C3A52" w:rsidRDefault="00AA69E7" w:rsidP="00D06749">
      <w:pPr>
        <w:rPr>
          <w:rFonts w:ascii="Verdana" w:hAnsi="Verdana"/>
          <w:b/>
          <w:bCs/>
          <w:sz w:val="22"/>
          <w:szCs w:val="22"/>
          <w:lang w:val="en-US"/>
        </w:rPr>
      </w:pPr>
    </w:p>
    <w:p w14:paraId="39DDE75F" w14:textId="77777777" w:rsidR="00D06749" w:rsidRPr="004C3A52" w:rsidRDefault="00D06749" w:rsidP="00D06749">
      <w:pPr>
        <w:pStyle w:val="ListParagraph"/>
        <w:numPr>
          <w:ilvl w:val="0"/>
          <w:numId w:val="5"/>
        </w:numPr>
        <w:rPr>
          <w:rFonts w:ascii="Verdana" w:hAnsi="Verdana"/>
          <w:sz w:val="22"/>
          <w:szCs w:val="22"/>
          <w:lang w:val="en-US"/>
        </w:rPr>
      </w:pPr>
      <w:r w:rsidRPr="004C3A52">
        <w:rPr>
          <w:rFonts w:ascii="Verdana" w:hAnsi="Verdana"/>
          <w:sz w:val="22"/>
          <w:szCs w:val="22"/>
          <w:lang w:val="en-US"/>
        </w:rPr>
        <w:t>Gold winner: Quick Stop by Bray from Bray Group Ltd</w:t>
      </w:r>
    </w:p>
    <w:p w14:paraId="11020361" w14:textId="77777777" w:rsidR="00D06749" w:rsidRPr="004C3A52" w:rsidRDefault="00D06749" w:rsidP="00D06749">
      <w:pPr>
        <w:pStyle w:val="ListParagraph"/>
        <w:numPr>
          <w:ilvl w:val="0"/>
          <w:numId w:val="5"/>
        </w:numPr>
        <w:rPr>
          <w:rFonts w:ascii="Verdana" w:hAnsi="Verdana"/>
          <w:sz w:val="22"/>
          <w:szCs w:val="22"/>
          <w:lang w:val="en-US"/>
        </w:rPr>
      </w:pPr>
      <w:r w:rsidRPr="004C3A52">
        <w:rPr>
          <w:rFonts w:ascii="Verdana" w:hAnsi="Verdana"/>
          <w:sz w:val="22"/>
          <w:szCs w:val="22"/>
          <w:lang w:val="en-US"/>
        </w:rPr>
        <w:t xml:space="preserve">Silver: </w:t>
      </w:r>
      <w:proofErr w:type="spellStart"/>
      <w:r w:rsidRPr="004C3A52">
        <w:rPr>
          <w:rFonts w:ascii="Verdana" w:hAnsi="Verdana"/>
          <w:sz w:val="22"/>
          <w:szCs w:val="22"/>
          <w:lang w:val="en-US"/>
        </w:rPr>
        <w:t>LitPet</w:t>
      </w:r>
      <w:proofErr w:type="spellEnd"/>
      <w:r w:rsidRPr="004C3A52">
        <w:rPr>
          <w:rFonts w:ascii="Verdana" w:hAnsi="Verdana"/>
          <w:sz w:val="22"/>
          <w:szCs w:val="22"/>
          <w:lang w:val="en-US"/>
        </w:rPr>
        <w:t xml:space="preserve"> </w:t>
      </w:r>
      <w:proofErr w:type="spellStart"/>
      <w:r w:rsidRPr="004C3A52">
        <w:rPr>
          <w:rFonts w:ascii="Verdana" w:hAnsi="Verdana"/>
          <w:sz w:val="22"/>
          <w:szCs w:val="22"/>
          <w:lang w:val="en-US"/>
        </w:rPr>
        <w:t>Pawsitive</w:t>
      </w:r>
      <w:proofErr w:type="spellEnd"/>
      <w:r w:rsidRPr="004C3A52">
        <w:rPr>
          <w:rFonts w:ascii="Verdana" w:hAnsi="Verdana"/>
          <w:sz w:val="22"/>
          <w:szCs w:val="22"/>
          <w:lang w:val="en-US"/>
        </w:rPr>
        <w:t xml:space="preserve"> Powder-Stress relief and calming supplement for dogs from </w:t>
      </w:r>
      <w:proofErr w:type="spellStart"/>
      <w:r w:rsidRPr="004C3A52">
        <w:rPr>
          <w:rFonts w:ascii="Verdana" w:hAnsi="Verdana"/>
          <w:sz w:val="22"/>
          <w:szCs w:val="22"/>
          <w:lang w:val="en-US"/>
        </w:rPr>
        <w:t>LitPet</w:t>
      </w:r>
      <w:proofErr w:type="spellEnd"/>
      <w:r w:rsidRPr="004C3A52">
        <w:rPr>
          <w:rFonts w:ascii="Verdana" w:hAnsi="Verdana"/>
          <w:sz w:val="22"/>
          <w:szCs w:val="22"/>
          <w:lang w:val="en-US"/>
        </w:rPr>
        <w:t xml:space="preserve"> </w:t>
      </w:r>
    </w:p>
    <w:p w14:paraId="154847E1" w14:textId="77777777" w:rsidR="00D06749" w:rsidRPr="004C3A52" w:rsidRDefault="00D06749" w:rsidP="00D06749">
      <w:pPr>
        <w:pStyle w:val="ListParagraph"/>
        <w:numPr>
          <w:ilvl w:val="0"/>
          <w:numId w:val="5"/>
        </w:numPr>
        <w:rPr>
          <w:rFonts w:ascii="Verdana" w:hAnsi="Verdana"/>
          <w:sz w:val="22"/>
          <w:szCs w:val="22"/>
          <w:lang w:val="en-US"/>
        </w:rPr>
      </w:pPr>
      <w:r w:rsidRPr="004C3A52">
        <w:rPr>
          <w:rFonts w:ascii="Verdana" w:hAnsi="Verdana"/>
          <w:sz w:val="22"/>
          <w:szCs w:val="22"/>
          <w:lang w:val="en-US"/>
        </w:rPr>
        <w:t xml:space="preserve">Highly commended: </w:t>
      </w:r>
      <w:proofErr w:type="spellStart"/>
      <w:r w:rsidRPr="004C3A52">
        <w:rPr>
          <w:rFonts w:ascii="Verdana" w:hAnsi="Verdana"/>
          <w:sz w:val="22"/>
          <w:szCs w:val="22"/>
          <w:lang w:val="en-US"/>
        </w:rPr>
        <w:t>Buddycare</w:t>
      </w:r>
      <w:proofErr w:type="spellEnd"/>
      <w:r w:rsidRPr="004C3A52">
        <w:rPr>
          <w:rFonts w:ascii="Verdana" w:hAnsi="Verdana"/>
          <w:sz w:val="22"/>
          <w:szCs w:val="22"/>
          <w:lang w:val="en-US"/>
        </w:rPr>
        <w:t xml:space="preserve"> Paw &amp; Nose Balm from </w:t>
      </w:r>
      <w:proofErr w:type="spellStart"/>
      <w:r w:rsidRPr="004C3A52">
        <w:rPr>
          <w:rFonts w:ascii="Verdana" w:hAnsi="Verdana"/>
          <w:sz w:val="22"/>
          <w:szCs w:val="22"/>
          <w:lang w:val="en-US"/>
        </w:rPr>
        <w:t>Buddycare</w:t>
      </w:r>
      <w:proofErr w:type="spellEnd"/>
    </w:p>
    <w:p w14:paraId="10FA3997" w14:textId="77777777" w:rsidR="00D06749" w:rsidRPr="004C3A52" w:rsidRDefault="00D06749" w:rsidP="00D06749">
      <w:pPr>
        <w:pStyle w:val="NoSpacing"/>
        <w:rPr>
          <w:rFonts w:ascii="Verdana" w:hAnsi="Verdana"/>
          <w:b/>
          <w:bCs/>
          <w:sz w:val="22"/>
          <w:szCs w:val="22"/>
          <w:lang w:val="en-US"/>
        </w:rPr>
      </w:pPr>
      <w:r w:rsidRPr="004C3A52">
        <w:rPr>
          <w:rFonts w:ascii="Verdana" w:hAnsi="Verdana"/>
          <w:b/>
          <w:bCs/>
          <w:sz w:val="22"/>
          <w:szCs w:val="22"/>
          <w:lang w:val="en-US"/>
        </w:rPr>
        <w:t>Product of the year: accessories and technical</w:t>
      </w:r>
    </w:p>
    <w:p w14:paraId="6A8007D5" w14:textId="77777777" w:rsidR="00D06749" w:rsidRPr="004C3A52" w:rsidRDefault="00D06749" w:rsidP="00D06749">
      <w:pPr>
        <w:pStyle w:val="NoSpacing"/>
        <w:rPr>
          <w:rFonts w:ascii="Verdana" w:hAnsi="Verdana"/>
          <w:b/>
          <w:bCs/>
          <w:sz w:val="22"/>
          <w:szCs w:val="22"/>
          <w:lang w:val="en-US"/>
        </w:rPr>
      </w:pPr>
      <w:r w:rsidRPr="004C3A52">
        <w:rPr>
          <w:rFonts w:ascii="Verdana" w:hAnsi="Verdana"/>
          <w:b/>
          <w:bCs/>
          <w:sz w:val="22"/>
          <w:szCs w:val="22"/>
          <w:lang w:val="en-US"/>
        </w:rPr>
        <w:t xml:space="preserve">Sponsored by </w:t>
      </w:r>
      <w:proofErr w:type="spellStart"/>
      <w:r w:rsidRPr="004C3A52">
        <w:rPr>
          <w:rFonts w:ascii="Verdana" w:hAnsi="Verdana"/>
          <w:b/>
          <w:bCs/>
          <w:sz w:val="22"/>
          <w:szCs w:val="22"/>
          <w:lang w:val="en-US"/>
        </w:rPr>
        <w:t>Zoomark</w:t>
      </w:r>
      <w:proofErr w:type="spellEnd"/>
    </w:p>
    <w:p w14:paraId="4CB95623" w14:textId="77777777" w:rsidR="00D06749" w:rsidRPr="004C3A52" w:rsidRDefault="00D06749" w:rsidP="00D06749">
      <w:pPr>
        <w:pStyle w:val="NoSpacing"/>
        <w:rPr>
          <w:rFonts w:ascii="Verdana" w:hAnsi="Verdana"/>
          <w:b/>
          <w:bCs/>
          <w:sz w:val="22"/>
          <w:szCs w:val="22"/>
          <w:lang w:val="en-US"/>
        </w:rPr>
      </w:pPr>
    </w:p>
    <w:p w14:paraId="7D2A5BCC" w14:textId="77777777" w:rsidR="00D06749" w:rsidRPr="004C3A52" w:rsidRDefault="00D06749" w:rsidP="00D06749">
      <w:pPr>
        <w:pStyle w:val="ListParagraph"/>
        <w:numPr>
          <w:ilvl w:val="0"/>
          <w:numId w:val="6"/>
        </w:numPr>
        <w:rPr>
          <w:rFonts w:ascii="Verdana" w:hAnsi="Verdana"/>
          <w:sz w:val="22"/>
          <w:szCs w:val="22"/>
          <w:lang w:val="en-US"/>
        </w:rPr>
      </w:pPr>
      <w:r w:rsidRPr="004C3A52">
        <w:rPr>
          <w:rFonts w:ascii="Verdana" w:hAnsi="Verdana"/>
          <w:sz w:val="22"/>
          <w:szCs w:val="22"/>
          <w:lang w:val="en-US"/>
        </w:rPr>
        <w:t>Gold winner: The Muzzle Movement Size Harry 2.0 from The Muzzle Movement</w:t>
      </w:r>
    </w:p>
    <w:p w14:paraId="5D108E34" w14:textId="77777777" w:rsidR="00D06749" w:rsidRPr="004C3A52" w:rsidRDefault="00D06749" w:rsidP="00D06749">
      <w:pPr>
        <w:pStyle w:val="ListParagraph"/>
        <w:numPr>
          <w:ilvl w:val="0"/>
          <w:numId w:val="6"/>
        </w:numPr>
        <w:rPr>
          <w:rFonts w:ascii="Verdana" w:hAnsi="Verdana"/>
          <w:sz w:val="22"/>
          <w:szCs w:val="22"/>
          <w:lang w:val="en-US"/>
        </w:rPr>
      </w:pPr>
      <w:r w:rsidRPr="004C3A52">
        <w:rPr>
          <w:rFonts w:ascii="Verdana" w:hAnsi="Verdana"/>
          <w:sz w:val="22"/>
          <w:szCs w:val="22"/>
          <w:lang w:val="en-US"/>
        </w:rPr>
        <w:t xml:space="preserve">Silver: </w:t>
      </w:r>
      <w:proofErr w:type="spellStart"/>
      <w:r w:rsidRPr="004C3A52">
        <w:rPr>
          <w:rFonts w:ascii="Verdana" w:hAnsi="Verdana"/>
          <w:sz w:val="22"/>
          <w:szCs w:val="22"/>
          <w:lang w:val="en-US"/>
        </w:rPr>
        <w:t>Hurtta</w:t>
      </w:r>
      <w:proofErr w:type="spellEnd"/>
      <w:r w:rsidRPr="004C3A52">
        <w:rPr>
          <w:rFonts w:ascii="Verdana" w:hAnsi="Verdana"/>
          <w:sz w:val="22"/>
          <w:szCs w:val="22"/>
          <w:lang w:val="en-US"/>
        </w:rPr>
        <w:t xml:space="preserve"> Safeguard Harnes ECO</w:t>
      </w:r>
    </w:p>
    <w:p w14:paraId="5F2C4CB6" w14:textId="77777777" w:rsidR="00D06749" w:rsidRPr="004C3A52" w:rsidRDefault="00D06749" w:rsidP="00D06749">
      <w:pPr>
        <w:pStyle w:val="NoSpacing"/>
        <w:rPr>
          <w:rFonts w:ascii="Verdana" w:hAnsi="Verdana"/>
          <w:b/>
          <w:bCs/>
          <w:sz w:val="22"/>
          <w:szCs w:val="22"/>
          <w:lang w:val="en-US"/>
        </w:rPr>
      </w:pPr>
      <w:r w:rsidRPr="004C3A52">
        <w:rPr>
          <w:rFonts w:ascii="Verdana" w:hAnsi="Verdana"/>
          <w:b/>
          <w:bCs/>
          <w:sz w:val="22"/>
          <w:szCs w:val="22"/>
          <w:lang w:val="en-US"/>
        </w:rPr>
        <w:t>Sustainability award</w:t>
      </w:r>
    </w:p>
    <w:p w14:paraId="4187CA91" w14:textId="77777777" w:rsidR="00D06749" w:rsidRPr="004C3A52" w:rsidRDefault="00D06749" w:rsidP="00D06749">
      <w:pPr>
        <w:pStyle w:val="NoSpacing"/>
        <w:rPr>
          <w:rFonts w:ascii="Verdana" w:hAnsi="Verdana"/>
          <w:b/>
          <w:bCs/>
          <w:sz w:val="22"/>
          <w:szCs w:val="22"/>
          <w:lang w:val="en-US"/>
        </w:rPr>
      </w:pPr>
      <w:r w:rsidRPr="004C3A52">
        <w:rPr>
          <w:rFonts w:ascii="Verdana" w:hAnsi="Verdana"/>
          <w:b/>
          <w:bCs/>
          <w:sz w:val="22"/>
          <w:szCs w:val="22"/>
          <w:lang w:val="en-US"/>
        </w:rPr>
        <w:t>Sponsored by CIPS</w:t>
      </w:r>
    </w:p>
    <w:p w14:paraId="1172FE76" w14:textId="77777777" w:rsidR="00D06749" w:rsidRPr="004C3A52" w:rsidRDefault="00D06749" w:rsidP="00D06749">
      <w:pPr>
        <w:pStyle w:val="NoSpacing"/>
        <w:rPr>
          <w:rFonts w:ascii="Verdana" w:hAnsi="Verdana"/>
          <w:b/>
          <w:bCs/>
          <w:sz w:val="22"/>
          <w:szCs w:val="22"/>
          <w:lang w:val="en-US"/>
        </w:rPr>
      </w:pPr>
    </w:p>
    <w:p w14:paraId="0398A9EC" w14:textId="77777777" w:rsidR="00D06749" w:rsidRPr="004C3A52" w:rsidRDefault="00D06749" w:rsidP="00D06749">
      <w:pPr>
        <w:pStyle w:val="ListParagraph"/>
        <w:numPr>
          <w:ilvl w:val="0"/>
          <w:numId w:val="7"/>
        </w:numPr>
        <w:rPr>
          <w:rFonts w:ascii="Verdana" w:hAnsi="Verdana"/>
          <w:sz w:val="22"/>
          <w:szCs w:val="22"/>
          <w:lang w:val="de-DE"/>
        </w:rPr>
      </w:pPr>
      <w:r w:rsidRPr="004C3A52">
        <w:rPr>
          <w:rFonts w:ascii="Verdana" w:hAnsi="Verdana"/>
          <w:sz w:val="22"/>
          <w:szCs w:val="22"/>
          <w:lang w:val="de-DE"/>
        </w:rPr>
        <w:t xml:space="preserve">Gold </w:t>
      </w:r>
      <w:proofErr w:type="spellStart"/>
      <w:r w:rsidRPr="004C3A52">
        <w:rPr>
          <w:rFonts w:ascii="Verdana" w:hAnsi="Verdana"/>
          <w:sz w:val="22"/>
          <w:szCs w:val="22"/>
          <w:lang w:val="de-DE"/>
        </w:rPr>
        <w:t>winner</w:t>
      </w:r>
      <w:proofErr w:type="spellEnd"/>
      <w:r w:rsidRPr="004C3A52">
        <w:rPr>
          <w:rFonts w:ascii="Verdana" w:hAnsi="Verdana"/>
          <w:sz w:val="22"/>
          <w:szCs w:val="22"/>
          <w:lang w:val="de-DE"/>
        </w:rPr>
        <w:t>: Grub Club</w:t>
      </w:r>
    </w:p>
    <w:p w14:paraId="12BB66EE" w14:textId="77777777" w:rsidR="00D06749" w:rsidRPr="004C3A52" w:rsidRDefault="00D06749" w:rsidP="00D06749">
      <w:pPr>
        <w:pStyle w:val="ListParagraph"/>
        <w:numPr>
          <w:ilvl w:val="0"/>
          <w:numId w:val="7"/>
        </w:numPr>
        <w:rPr>
          <w:rFonts w:ascii="Verdana" w:hAnsi="Verdana"/>
          <w:sz w:val="22"/>
          <w:szCs w:val="22"/>
          <w:lang w:val="de-DE"/>
        </w:rPr>
      </w:pPr>
      <w:proofErr w:type="spellStart"/>
      <w:r w:rsidRPr="004C3A52">
        <w:rPr>
          <w:rFonts w:ascii="Verdana" w:hAnsi="Verdana"/>
          <w:sz w:val="22"/>
          <w:szCs w:val="22"/>
          <w:lang w:val="de-DE"/>
        </w:rPr>
        <w:t>Silver</w:t>
      </w:r>
      <w:proofErr w:type="spellEnd"/>
      <w:r w:rsidRPr="004C3A52">
        <w:rPr>
          <w:rFonts w:ascii="Verdana" w:hAnsi="Verdana"/>
          <w:sz w:val="22"/>
          <w:szCs w:val="22"/>
          <w:lang w:val="de-DE"/>
        </w:rPr>
        <w:t xml:space="preserve">: </w:t>
      </w:r>
      <w:proofErr w:type="spellStart"/>
      <w:r w:rsidRPr="004C3A52">
        <w:rPr>
          <w:rFonts w:ascii="Verdana" w:hAnsi="Verdana"/>
          <w:sz w:val="22"/>
          <w:szCs w:val="22"/>
          <w:lang w:val="de-DE"/>
        </w:rPr>
        <w:t>Nilaqa</w:t>
      </w:r>
      <w:proofErr w:type="spellEnd"/>
      <w:r w:rsidRPr="004C3A52">
        <w:rPr>
          <w:rFonts w:ascii="Verdana" w:hAnsi="Verdana"/>
          <w:sz w:val="22"/>
          <w:szCs w:val="22"/>
          <w:lang w:val="de-DE"/>
        </w:rPr>
        <w:t xml:space="preserve"> </w:t>
      </w:r>
      <w:proofErr w:type="spellStart"/>
      <w:r w:rsidRPr="004C3A52">
        <w:rPr>
          <w:rFonts w:ascii="Verdana" w:hAnsi="Verdana"/>
          <w:sz w:val="22"/>
          <w:szCs w:val="22"/>
          <w:lang w:val="de-DE"/>
        </w:rPr>
        <w:t>Pets</w:t>
      </w:r>
      <w:proofErr w:type="spellEnd"/>
    </w:p>
    <w:p w14:paraId="3A6861AC" w14:textId="77777777" w:rsidR="00D06749" w:rsidRPr="004C3A52" w:rsidRDefault="00D06749" w:rsidP="00D06749">
      <w:pPr>
        <w:pStyle w:val="ListParagraph"/>
        <w:numPr>
          <w:ilvl w:val="0"/>
          <w:numId w:val="7"/>
        </w:numPr>
        <w:rPr>
          <w:rFonts w:ascii="Verdana" w:hAnsi="Verdana"/>
          <w:sz w:val="22"/>
          <w:szCs w:val="22"/>
          <w:lang w:val="de-DE"/>
        </w:rPr>
      </w:pPr>
      <w:proofErr w:type="spellStart"/>
      <w:r w:rsidRPr="004C3A52">
        <w:rPr>
          <w:rFonts w:ascii="Verdana" w:hAnsi="Verdana"/>
          <w:sz w:val="22"/>
          <w:szCs w:val="22"/>
          <w:lang w:val="de-DE"/>
        </w:rPr>
        <w:lastRenderedPageBreak/>
        <w:t>Highly</w:t>
      </w:r>
      <w:proofErr w:type="spellEnd"/>
      <w:r w:rsidRPr="004C3A52">
        <w:rPr>
          <w:rFonts w:ascii="Verdana" w:hAnsi="Verdana"/>
          <w:sz w:val="22"/>
          <w:szCs w:val="22"/>
          <w:lang w:val="de-DE"/>
        </w:rPr>
        <w:t xml:space="preserve"> </w:t>
      </w:r>
      <w:proofErr w:type="spellStart"/>
      <w:r w:rsidRPr="004C3A52">
        <w:rPr>
          <w:rFonts w:ascii="Verdana" w:hAnsi="Verdana"/>
          <w:sz w:val="22"/>
          <w:szCs w:val="22"/>
          <w:lang w:val="de-DE"/>
        </w:rPr>
        <w:t>commended</w:t>
      </w:r>
      <w:proofErr w:type="spellEnd"/>
      <w:r w:rsidRPr="004C3A52">
        <w:rPr>
          <w:rFonts w:ascii="Verdana" w:hAnsi="Verdana"/>
          <w:sz w:val="22"/>
          <w:szCs w:val="22"/>
          <w:lang w:val="de-DE"/>
        </w:rPr>
        <w:t xml:space="preserve">: </w:t>
      </w:r>
      <w:proofErr w:type="spellStart"/>
      <w:r w:rsidRPr="004C3A52">
        <w:rPr>
          <w:rFonts w:ascii="Verdana" w:hAnsi="Verdana"/>
          <w:sz w:val="22"/>
          <w:szCs w:val="22"/>
          <w:lang w:val="de-DE"/>
        </w:rPr>
        <w:t>Buitelaar</w:t>
      </w:r>
      <w:proofErr w:type="spellEnd"/>
      <w:r w:rsidRPr="004C3A52">
        <w:rPr>
          <w:rFonts w:ascii="Verdana" w:hAnsi="Verdana"/>
          <w:sz w:val="22"/>
          <w:szCs w:val="22"/>
          <w:lang w:val="de-DE"/>
        </w:rPr>
        <w:t xml:space="preserve"> Group</w:t>
      </w:r>
    </w:p>
    <w:p w14:paraId="5177D994" w14:textId="77777777" w:rsidR="00D06749" w:rsidRPr="004C3A52" w:rsidRDefault="00D06749" w:rsidP="00D06749">
      <w:pPr>
        <w:pStyle w:val="NoSpacing"/>
        <w:rPr>
          <w:rFonts w:ascii="Verdana" w:hAnsi="Verdana"/>
          <w:b/>
          <w:bCs/>
          <w:sz w:val="22"/>
          <w:szCs w:val="22"/>
        </w:rPr>
      </w:pPr>
      <w:r w:rsidRPr="004C3A52">
        <w:rPr>
          <w:rFonts w:ascii="Verdana" w:hAnsi="Verdana"/>
          <w:b/>
          <w:bCs/>
          <w:sz w:val="22"/>
          <w:szCs w:val="22"/>
        </w:rPr>
        <w:t>UK retailer of the year: multiple</w:t>
      </w:r>
    </w:p>
    <w:p w14:paraId="7DE2D149" w14:textId="77777777" w:rsidR="00D06749" w:rsidRPr="004C3A52" w:rsidRDefault="00D06749" w:rsidP="00D06749">
      <w:pPr>
        <w:pStyle w:val="NoSpacing"/>
        <w:rPr>
          <w:rFonts w:ascii="Verdana" w:hAnsi="Verdana"/>
          <w:b/>
          <w:bCs/>
          <w:sz w:val="22"/>
          <w:szCs w:val="22"/>
        </w:rPr>
      </w:pPr>
      <w:r w:rsidRPr="004C3A52">
        <w:rPr>
          <w:rFonts w:ascii="Verdana" w:hAnsi="Verdana"/>
          <w:b/>
          <w:bCs/>
          <w:sz w:val="22"/>
          <w:szCs w:val="22"/>
        </w:rPr>
        <w:t xml:space="preserve">Sponsored by </w:t>
      </w:r>
      <w:proofErr w:type="spellStart"/>
      <w:r w:rsidRPr="004C3A52">
        <w:rPr>
          <w:rFonts w:ascii="Verdana" w:hAnsi="Verdana"/>
          <w:b/>
          <w:bCs/>
          <w:sz w:val="22"/>
          <w:szCs w:val="22"/>
        </w:rPr>
        <w:t>Buddycare</w:t>
      </w:r>
      <w:proofErr w:type="spellEnd"/>
    </w:p>
    <w:p w14:paraId="0183EB83" w14:textId="77777777" w:rsidR="00D06749" w:rsidRPr="004C3A52" w:rsidRDefault="00D06749" w:rsidP="00D06749">
      <w:pPr>
        <w:pStyle w:val="NoSpacing"/>
        <w:rPr>
          <w:rFonts w:ascii="Verdana" w:hAnsi="Verdana"/>
          <w:b/>
          <w:bCs/>
          <w:sz w:val="22"/>
          <w:szCs w:val="22"/>
        </w:rPr>
      </w:pPr>
    </w:p>
    <w:p w14:paraId="3CEEBC29" w14:textId="77777777" w:rsidR="00D06749" w:rsidRPr="004C3A52" w:rsidRDefault="00D06749" w:rsidP="00D06749">
      <w:pPr>
        <w:pStyle w:val="ListParagraph"/>
        <w:numPr>
          <w:ilvl w:val="0"/>
          <w:numId w:val="8"/>
        </w:numPr>
        <w:rPr>
          <w:rFonts w:ascii="Verdana" w:hAnsi="Verdana"/>
          <w:sz w:val="22"/>
          <w:szCs w:val="22"/>
        </w:rPr>
      </w:pPr>
      <w:r w:rsidRPr="004C3A52">
        <w:rPr>
          <w:rFonts w:ascii="Verdana" w:hAnsi="Verdana"/>
          <w:sz w:val="22"/>
          <w:szCs w:val="22"/>
        </w:rPr>
        <w:t>Gold winner: Pets Corner</w:t>
      </w:r>
    </w:p>
    <w:p w14:paraId="2DB533E2" w14:textId="77777777" w:rsidR="00D06749" w:rsidRPr="004C3A52" w:rsidRDefault="00D06749" w:rsidP="00D06749">
      <w:pPr>
        <w:pStyle w:val="NoSpacing"/>
        <w:rPr>
          <w:rFonts w:ascii="Verdana" w:hAnsi="Verdana"/>
          <w:b/>
          <w:bCs/>
          <w:sz w:val="22"/>
          <w:szCs w:val="22"/>
        </w:rPr>
      </w:pPr>
      <w:r w:rsidRPr="004C3A52">
        <w:rPr>
          <w:rFonts w:ascii="Verdana" w:hAnsi="Verdana"/>
          <w:b/>
          <w:bCs/>
          <w:sz w:val="22"/>
          <w:szCs w:val="22"/>
        </w:rPr>
        <w:t>UK retailer of the year: independent</w:t>
      </w:r>
    </w:p>
    <w:p w14:paraId="1B9432E1" w14:textId="77777777" w:rsidR="00D06749" w:rsidRPr="004C3A52" w:rsidRDefault="00D06749" w:rsidP="00D06749">
      <w:pPr>
        <w:pStyle w:val="NoSpacing"/>
        <w:rPr>
          <w:rFonts w:ascii="Verdana" w:hAnsi="Verdana"/>
          <w:b/>
          <w:bCs/>
          <w:sz w:val="22"/>
          <w:szCs w:val="22"/>
        </w:rPr>
      </w:pPr>
      <w:r w:rsidRPr="004C3A52">
        <w:rPr>
          <w:rFonts w:ascii="Verdana" w:hAnsi="Verdana"/>
          <w:b/>
          <w:bCs/>
          <w:sz w:val="22"/>
          <w:szCs w:val="22"/>
        </w:rPr>
        <w:t xml:space="preserve">Sponsored by </w:t>
      </w:r>
      <w:proofErr w:type="spellStart"/>
      <w:r w:rsidRPr="004C3A52">
        <w:rPr>
          <w:rFonts w:ascii="Verdana" w:hAnsi="Verdana"/>
          <w:b/>
          <w:bCs/>
          <w:sz w:val="22"/>
          <w:szCs w:val="22"/>
        </w:rPr>
        <w:t>Copdock</w:t>
      </w:r>
      <w:proofErr w:type="spellEnd"/>
      <w:r w:rsidRPr="004C3A52">
        <w:rPr>
          <w:rFonts w:ascii="Verdana" w:hAnsi="Verdana"/>
          <w:b/>
          <w:bCs/>
          <w:sz w:val="22"/>
          <w:szCs w:val="22"/>
        </w:rPr>
        <w:t xml:space="preserve"> Mill Wholesale</w:t>
      </w:r>
    </w:p>
    <w:p w14:paraId="1F70AA0C" w14:textId="77777777" w:rsidR="00D06749" w:rsidRPr="004C3A52" w:rsidRDefault="00D06749" w:rsidP="00D06749">
      <w:pPr>
        <w:pStyle w:val="NoSpacing"/>
        <w:rPr>
          <w:rFonts w:ascii="Verdana" w:hAnsi="Verdana"/>
          <w:b/>
          <w:bCs/>
          <w:sz w:val="22"/>
          <w:szCs w:val="22"/>
        </w:rPr>
      </w:pPr>
    </w:p>
    <w:p w14:paraId="40384CB3" w14:textId="77777777" w:rsidR="00D06749" w:rsidRPr="004C3A52" w:rsidRDefault="00D06749" w:rsidP="00D06749">
      <w:pPr>
        <w:pStyle w:val="ListParagraph"/>
        <w:numPr>
          <w:ilvl w:val="0"/>
          <w:numId w:val="8"/>
        </w:numPr>
        <w:rPr>
          <w:rFonts w:ascii="Verdana" w:hAnsi="Verdana"/>
          <w:sz w:val="22"/>
          <w:szCs w:val="22"/>
        </w:rPr>
      </w:pPr>
      <w:r w:rsidRPr="004C3A52">
        <w:rPr>
          <w:rFonts w:ascii="Verdana" w:hAnsi="Verdana"/>
          <w:sz w:val="22"/>
          <w:szCs w:val="22"/>
        </w:rPr>
        <w:t>Gold winner: Wildwood Pets</w:t>
      </w:r>
    </w:p>
    <w:p w14:paraId="4AE34DA9" w14:textId="77777777" w:rsidR="00D06749" w:rsidRPr="004C3A52" w:rsidRDefault="00D06749" w:rsidP="00D06749">
      <w:pPr>
        <w:pStyle w:val="ListParagraph"/>
        <w:numPr>
          <w:ilvl w:val="0"/>
          <w:numId w:val="8"/>
        </w:numPr>
        <w:rPr>
          <w:rFonts w:ascii="Verdana" w:hAnsi="Verdana"/>
          <w:sz w:val="22"/>
          <w:szCs w:val="22"/>
        </w:rPr>
      </w:pPr>
      <w:r w:rsidRPr="004C3A52">
        <w:rPr>
          <w:rFonts w:ascii="Verdana" w:hAnsi="Verdana"/>
          <w:sz w:val="22"/>
          <w:szCs w:val="22"/>
        </w:rPr>
        <w:t>Silver: Our Pet Village</w:t>
      </w:r>
    </w:p>
    <w:p w14:paraId="0D27360C" w14:textId="77777777" w:rsidR="00D06749" w:rsidRPr="004C3A52" w:rsidRDefault="00D06749" w:rsidP="00D06749">
      <w:pPr>
        <w:pStyle w:val="ListParagraph"/>
        <w:numPr>
          <w:ilvl w:val="0"/>
          <w:numId w:val="8"/>
        </w:numPr>
        <w:rPr>
          <w:rFonts w:ascii="Verdana" w:hAnsi="Verdana"/>
          <w:sz w:val="22"/>
          <w:szCs w:val="22"/>
        </w:rPr>
      </w:pPr>
      <w:r w:rsidRPr="004C3A52">
        <w:rPr>
          <w:rFonts w:ascii="Verdana" w:hAnsi="Verdana"/>
          <w:sz w:val="22"/>
          <w:szCs w:val="22"/>
        </w:rPr>
        <w:t>Highly commended: Joywyns Pet and Country</w:t>
      </w:r>
    </w:p>
    <w:p w14:paraId="3451222F" w14:textId="77777777" w:rsidR="00D06749" w:rsidRPr="004C3A52" w:rsidRDefault="00D06749" w:rsidP="00D06749">
      <w:pPr>
        <w:pStyle w:val="NoSpacing"/>
        <w:rPr>
          <w:rFonts w:ascii="Verdana" w:hAnsi="Verdana"/>
          <w:b/>
          <w:bCs/>
          <w:sz w:val="22"/>
          <w:szCs w:val="22"/>
        </w:rPr>
      </w:pPr>
      <w:r w:rsidRPr="004C3A52">
        <w:rPr>
          <w:rFonts w:ascii="Verdana" w:hAnsi="Verdana"/>
          <w:b/>
          <w:bCs/>
          <w:sz w:val="22"/>
          <w:szCs w:val="22"/>
        </w:rPr>
        <w:t>UK retailer of the year: online</w:t>
      </w:r>
    </w:p>
    <w:p w14:paraId="279924EA" w14:textId="77777777" w:rsidR="00D06749" w:rsidRPr="004C3A52" w:rsidRDefault="00D06749" w:rsidP="00D06749">
      <w:pPr>
        <w:pStyle w:val="NoSpacing"/>
        <w:rPr>
          <w:rFonts w:ascii="Verdana" w:hAnsi="Verdana"/>
          <w:b/>
          <w:bCs/>
          <w:sz w:val="22"/>
          <w:szCs w:val="22"/>
        </w:rPr>
      </w:pPr>
      <w:r w:rsidRPr="004C3A52">
        <w:rPr>
          <w:rFonts w:ascii="Verdana" w:hAnsi="Verdana"/>
          <w:b/>
          <w:bCs/>
          <w:sz w:val="22"/>
          <w:szCs w:val="22"/>
        </w:rPr>
        <w:t>Sponsored by China Pet Industry Association</w:t>
      </w:r>
    </w:p>
    <w:p w14:paraId="3929F58E" w14:textId="77777777" w:rsidR="00D06749" w:rsidRPr="004C3A52" w:rsidRDefault="00D06749" w:rsidP="00D06749">
      <w:pPr>
        <w:pStyle w:val="NoSpacing"/>
        <w:rPr>
          <w:rFonts w:ascii="Verdana" w:hAnsi="Verdana"/>
          <w:b/>
          <w:bCs/>
          <w:sz w:val="22"/>
          <w:szCs w:val="22"/>
        </w:rPr>
      </w:pPr>
    </w:p>
    <w:p w14:paraId="19BE2C8B" w14:textId="77777777" w:rsidR="00D06749" w:rsidRPr="004C3A52" w:rsidRDefault="00D06749" w:rsidP="00D06749">
      <w:pPr>
        <w:pStyle w:val="ListParagraph"/>
        <w:numPr>
          <w:ilvl w:val="0"/>
          <w:numId w:val="9"/>
        </w:numPr>
        <w:rPr>
          <w:rFonts w:ascii="Verdana" w:hAnsi="Verdana"/>
          <w:sz w:val="22"/>
          <w:szCs w:val="22"/>
        </w:rPr>
      </w:pPr>
      <w:r w:rsidRPr="004C3A52">
        <w:rPr>
          <w:rFonts w:ascii="Verdana" w:hAnsi="Verdana"/>
          <w:sz w:val="22"/>
          <w:szCs w:val="22"/>
        </w:rPr>
        <w:t>Gold winner: The Muzzle Movement</w:t>
      </w:r>
    </w:p>
    <w:p w14:paraId="2FBF8FD0" w14:textId="77777777" w:rsidR="00D06749" w:rsidRPr="004C3A52" w:rsidRDefault="00D06749" w:rsidP="00D06749">
      <w:pPr>
        <w:pStyle w:val="ListParagraph"/>
        <w:numPr>
          <w:ilvl w:val="0"/>
          <w:numId w:val="9"/>
        </w:numPr>
        <w:rPr>
          <w:rFonts w:ascii="Verdana" w:hAnsi="Verdana"/>
          <w:sz w:val="22"/>
          <w:szCs w:val="22"/>
        </w:rPr>
      </w:pPr>
      <w:r w:rsidRPr="004C3A52">
        <w:rPr>
          <w:rFonts w:ascii="Verdana" w:hAnsi="Verdana"/>
          <w:sz w:val="22"/>
          <w:szCs w:val="22"/>
        </w:rPr>
        <w:t>Silver: Tug-E-</w:t>
      </w:r>
      <w:proofErr w:type="spellStart"/>
      <w:r w:rsidRPr="004C3A52">
        <w:rPr>
          <w:rFonts w:ascii="Verdana" w:hAnsi="Verdana"/>
          <w:sz w:val="22"/>
          <w:szCs w:val="22"/>
        </w:rPr>
        <w:t>Nuff</w:t>
      </w:r>
      <w:proofErr w:type="spellEnd"/>
    </w:p>
    <w:p w14:paraId="62FCE4B2" w14:textId="77777777" w:rsidR="00D06749" w:rsidRPr="004C3A52" w:rsidRDefault="00D06749" w:rsidP="00D06749">
      <w:pPr>
        <w:pStyle w:val="ListParagraph"/>
        <w:numPr>
          <w:ilvl w:val="0"/>
          <w:numId w:val="9"/>
        </w:numPr>
        <w:rPr>
          <w:rFonts w:ascii="Verdana" w:hAnsi="Verdana"/>
          <w:sz w:val="22"/>
          <w:szCs w:val="22"/>
        </w:rPr>
      </w:pPr>
      <w:r w:rsidRPr="004C3A52">
        <w:rPr>
          <w:rFonts w:ascii="Verdana" w:hAnsi="Verdana"/>
          <w:sz w:val="22"/>
          <w:szCs w:val="22"/>
        </w:rPr>
        <w:t>Highly commended: Kavee</w:t>
      </w:r>
    </w:p>
    <w:p w14:paraId="1ADE5B1B" w14:textId="77777777" w:rsidR="00D06749" w:rsidRPr="004C3A52" w:rsidRDefault="00D06749" w:rsidP="00D06749">
      <w:pPr>
        <w:pStyle w:val="NoSpacing"/>
        <w:rPr>
          <w:rFonts w:ascii="Verdana" w:hAnsi="Verdana"/>
          <w:b/>
          <w:bCs/>
          <w:sz w:val="22"/>
          <w:szCs w:val="22"/>
        </w:rPr>
      </w:pPr>
      <w:r w:rsidRPr="004C3A52">
        <w:rPr>
          <w:rFonts w:ascii="Verdana" w:hAnsi="Verdana"/>
          <w:b/>
          <w:bCs/>
          <w:sz w:val="22"/>
          <w:szCs w:val="22"/>
        </w:rPr>
        <w:t>International retailer of the year</w:t>
      </w:r>
    </w:p>
    <w:p w14:paraId="5F59D780" w14:textId="77777777" w:rsidR="00D06749" w:rsidRPr="004C3A52" w:rsidRDefault="00D06749" w:rsidP="00D06749">
      <w:pPr>
        <w:pStyle w:val="NoSpacing"/>
        <w:rPr>
          <w:rFonts w:ascii="Verdana" w:hAnsi="Verdana"/>
          <w:b/>
          <w:bCs/>
          <w:sz w:val="22"/>
          <w:szCs w:val="22"/>
        </w:rPr>
      </w:pPr>
      <w:r w:rsidRPr="004C3A52">
        <w:rPr>
          <w:rFonts w:ascii="Verdana" w:hAnsi="Verdana"/>
          <w:b/>
          <w:bCs/>
          <w:sz w:val="22"/>
          <w:szCs w:val="22"/>
        </w:rPr>
        <w:t>Sponsored by PATS</w:t>
      </w:r>
    </w:p>
    <w:p w14:paraId="14AD284A" w14:textId="77777777" w:rsidR="00D06749" w:rsidRPr="004C3A52" w:rsidRDefault="00D06749" w:rsidP="00D06749">
      <w:pPr>
        <w:pStyle w:val="NoSpacing"/>
        <w:rPr>
          <w:rFonts w:ascii="Verdana" w:hAnsi="Verdana"/>
          <w:b/>
          <w:bCs/>
          <w:sz w:val="22"/>
          <w:szCs w:val="22"/>
        </w:rPr>
      </w:pPr>
    </w:p>
    <w:p w14:paraId="51EF49BE" w14:textId="77777777" w:rsidR="00D06749" w:rsidRPr="004C3A52" w:rsidRDefault="00D06749" w:rsidP="00D06749">
      <w:pPr>
        <w:pStyle w:val="ListParagraph"/>
        <w:numPr>
          <w:ilvl w:val="0"/>
          <w:numId w:val="10"/>
        </w:numPr>
        <w:rPr>
          <w:rFonts w:ascii="Verdana" w:hAnsi="Verdana"/>
          <w:sz w:val="22"/>
          <w:szCs w:val="22"/>
        </w:rPr>
      </w:pPr>
      <w:r w:rsidRPr="004C3A52">
        <w:rPr>
          <w:rFonts w:ascii="Verdana" w:hAnsi="Verdana"/>
          <w:sz w:val="22"/>
          <w:szCs w:val="22"/>
        </w:rPr>
        <w:t>Gold winner: Pet Lovers Centre</w:t>
      </w:r>
    </w:p>
    <w:p w14:paraId="63ECD3F7" w14:textId="77777777" w:rsidR="00D06749" w:rsidRPr="004C3A52" w:rsidRDefault="00D06749" w:rsidP="00D06749">
      <w:pPr>
        <w:pStyle w:val="NoSpacing"/>
        <w:rPr>
          <w:rFonts w:ascii="Verdana" w:hAnsi="Verdana"/>
          <w:b/>
          <w:bCs/>
          <w:sz w:val="22"/>
          <w:szCs w:val="22"/>
        </w:rPr>
      </w:pPr>
      <w:r w:rsidRPr="004C3A52">
        <w:rPr>
          <w:rFonts w:ascii="Verdana" w:hAnsi="Verdana"/>
          <w:b/>
          <w:bCs/>
          <w:sz w:val="22"/>
          <w:szCs w:val="22"/>
        </w:rPr>
        <w:t>Best marketing campaign</w:t>
      </w:r>
    </w:p>
    <w:p w14:paraId="0F8C91AF" w14:textId="77777777" w:rsidR="00D06749" w:rsidRPr="004C3A52" w:rsidRDefault="00D06749" w:rsidP="00D06749">
      <w:pPr>
        <w:pStyle w:val="NoSpacing"/>
        <w:rPr>
          <w:rFonts w:ascii="Verdana" w:hAnsi="Verdana"/>
          <w:b/>
          <w:bCs/>
          <w:sz w:val="22"/>
          <w:szCs w:val="22"/>
        </w:rPr>
      </w:pPr>
      <w:r w:rsidRPr="004C3A52">
        <w:rPr>
          <w:rFonts w:ascii="Verdana" w:hAnsi="Verdana"/>
          <w:b/>
          <w:bCs/>
          <w:sz w:val="22"/>
          <w:szCs w:val="22"/>
        </w:rPr>
        <w:t>Sponsored by PBW</w:t>
      </w:r>
    </w:p>
    <w:p w14:paraId="1EBDB015" w14:textId="77777777" w:rsidR="00D06749" w:rsidRPr="004C3A52" w:rsidRDefault="00D06749" w:rsidP="00D06749">
      <w:pPr>
        <w:pStyle w:val="NoSpacing"/>
        <w:rPr>
          <w:rFonts w:ascii="Verdana" w:hAnsi="Verdana"/>
          <w:b/>
          <w:bCs/>
          <w:sz w:val="22"/>
          <w:szCs w:val="22"/>
        </w:rPr>
      </w:pPr>
    </w:p>
    <w:p w14:paraId="6E18D05F" w14:textId="77777777" w:rsidR="00D06749" w:rsidRPr="004C3A52" w:rsidRDefault="00D06749" w:rsidP="00D06749">
      <w:pPr>
        <w:pStyle w:val="ListParagraph"/>
        <w:numPr>
          <w:ilvl w:val="0"/>
          <w:numId w:val="10"/>
        </w:numPr>
        <w:rPr>
          <w:rFonts w:ascii="Verdana" w:hAnsi="Verdana"/>
          <w:sz w:val="22"/>
          <w:szCs w:val="22"/>
        </w:rPr>
      </w:pPr>
      <w:r w:rsidRPr="004C3A52">
        <w:rPr>
          <w:rFonts w:ascii="Verdana" w:hAnsi="Verdana"/>
          <w:sz w:val="22"/>
          <w:szCs w:val="22"/>
        </w:rPr>
        <w:t>Gold winner: Tug-E-</w:t>
      </w:r>
      <w:proofErr w:type="spellStart"/>
      <w:r w:rsidRPr="004C3A52">
        <w:rPr>
          <w:rFonts w:ascii="Verdana" w:hAnsi="Verdana"/>
          <w:sz w:val="22"/>
          <w:szCs w:val="22"/>
        </w:rPr>
        <w:t>Nuff’s</w:t>
      </w:r>
      <w:proofErr w:type="spellEnd"/>
      <w:r w:rsidRPr="004C3A52">
        <w:rPr>
          <w:rFonts w:ascii="Verdana" w:hAnsi="Verdana"/>
          <w:sz w:val="22"/>
          <w:szCs w:val="22"/>
        </w:rPr>
        <w:t xml:space="preserve"> ‘BOB Launch’ campaign</w:t>
      </w:r>
    </w:p>
    <w:p w14:paraId="48FEB5F0" w14:textId="77777777" w:rsidR="00D06749" w:rsidRPr="004C3A52" w:rsidRDefault="00D06749" w:rsidP="00D06749">
      <w:pPr>
        <w:pStyle w:val="ListParagraph"/>
        <w:numPr>
          <w:ilvl w:val="0"/>
          <w:numId w:val="10"/>
        </w:numPr>
        <w:rPr>
          <w:rFonts w:ascii="Verdana" w:hAnsi="Verdana"/>
          <w:sz w:val="22"/>
          <w:szCs w:val="22"/>
        </w:rPr>
      </w:pPr>
      <w:r w:rsidRPr="004C3A52">
        <w:rPr>
          <w:rFonts w:ascii="Verdana" w:hAnsi="Verdana"/>
          <w:sz w:val="22"/>
          <w:szCs w:val="22"/>
        </w:rPr>
        <w:t xml:space="preserve">Silver: </w:t>
      </w:r>
      <w:proofErr w:type="spellStart"/>
      <w:r w:rsidRPr="004C3A52">
        <w:rPr>
          <w:rFonts w:ascii="Verdana" w:hAnsi="Verdana"/>
          <w:sz w:val="22"/>
          <w:szCs w:val="22"/>
        </w:rPr>
        <w:t>Frozzys</w:t>
      </w:r>
      <w:proofErr w:type="spellEnd"/>
      <w:r w:rsidRPr="004C3A52">
        <w:rPr>
          <w:rFonts w:ascii="Verdana" w:hAnsi="Verdana"/>
          <w:sz w:val="22"/>
          <w:szCs w:val="22"/>
        </w:rPr>
        <w:t>’ ‘Happy Gut Healthy Pet’ campaign</w:t>
      </w:r>
    </w:p>
    <w:p w14:paraId="6E96818A" w14:textId="77777777" w:rsidR="00D06749" w:rsidRPr="004C3A52" w:rsidRDefault="00D06749" w:rsidP="00D06749">
      <w:pPr>
        <w:pStyle w:val="ListParagraph"/>
        <w:numPr>
          <w:ilvl w:val="0"/>
          <w:numId w:val="10"/>
        </w:numPr>
        <w:rPr>
          <w:rFonts w:ascii="Verdana" w:hAnsi="Verdana"/>
          <w:sz w:val="22"/>
          <w:szCs w:val="22"/>
        </w:rPr>
      </w:pPr>
      <w:r w:rsidRPr="004C3A52">
        <w:rPr>
          <w:rFonts w:ascii="Verdana" w:hAnsi="Verdana"/>
          <w:sz w:val="22"/>
          <w:szCs w:val="22"/>
        </w:rPr>
        <w:t xml:space="preserve">Highly commended: </w:t>
      </w:r>
      <w:proofErr w:type="spellStart"/>
      <w:r w:rsidRPr="004C3A52">
        <w:rPr>
          <w:rFonts w:ascii="Verdana" w:hAnsi="Verdana"/>
          <w:sz w:val="22"/>
          <w:szCs w:val="22"/>
        </w:rPr>
        <w:t>Naturo</w:t>
      </w:r>
      <w:proofErr w:type="spellEnd"/>
      <w:r w:rsidRPr="004C3A52">
        <w:rPr>
          <w:rFonts w:ascii="Verdana" w:hAnsi="Verdana"/>
          <w:sz w:val="22"/>
          <w:szCs w:val="22"/>
        </w:rPr>
        <w:t xml:space="preserve"> Natural Pet Food’s ‘</w:t>
      </w:r>
      <w:proofErr w:type="spellStart"/>
      <w:r w:rsidRPr="004C3A52">
        <w:rPr>
          <w:rFonts w:ascii="Verdana" w:hAnsi="Verdana"/>
          <w:sz w:val="22"/>
          <w:szCs w:val="22"/>
        </w:rPr>
        <w:t>Naturo</w:t>
      </w:r>
      <w:proofErr w:type="spellEnd"/>
      <w:r w:rsidRPr="004C3A52">
        <w:rPr>
          <w:rFonts w:ascii="Verdana" w:hAnsi="Verdana"/>
          <w:sz w:val="22"/>
          <w:szCs w:val="22"/>
        </w:rPr>
        <w:t xml:space="preserve"> Dogs Don't Care What They Eat. </w:t>
      </w:r>
      <w:proofErr w:type="spellStart"/>
      <w:r w:rsidRPr="004C3A52">
        <w:rPr>
          <w:rFonts w:ascii="Verdana" w:hAnsi="Verdana"/>
          <w:sz w:val="22"/>
          <w:szCs w:val="22"/>
        </w:rPr>
        <w:t>Naturo</w:t>
      </w:r>
      <w:proofErr w:type="spellEnd"/>
      <w:r w:rsidRPr="004C3A52">
        <w:rPr>
          <w:rFonts w:ascii="Verdana" w:hAnsi="Verdana"/>
          <w:sz w:val="22"/>
          <w:szCs w:val="22"/>
        </w:rPr>
        <w:t xml:space="preserve"> Do’ campaign</w:t>
      </w:r>
    </w:p>
    <w:p w14:paraId="1EF484AB" w14:textId="77777777" w:rsidR="00D06749" w:rsidRPr="004C3A52" w:rsidRDefault="00D06749" w:rsidP="00D06749">
      <w:pPr>
        <w:pStyle w:val="NoSpacing"/>
        <w:rPr>
          <w:rFonts w:ascii="Verdana" w:hAnsi="Verdana"/>
          <w:b/>
          <w:bCs/>
          <w:sz w:val="22"/>
          <w:szCs w:val="22"/>
        </w:rPr>
      </w:pPr>
      <w:r w:rsidRPr="004C3A52">
        <w:rPr>
          <w:rFonts w:ascii="Verdana" w:hAnsi="Verdana"/>
          <w:b/>
          <w:bCs/>
          <w:sz w:val="22"/>
          <w:szCs w:val="22"/>
        </w:rPr>
        <w:t>Rising star</w:t>
      </w:r>
    </w:p>
    <w:p w14:paraId="25925F93" w14:textId="77777777" w:rsidR="00D06749" w:rsidRPr="004C3A52" w:rsidRDefault="00D06749" w:rsidP="00D06749">
      <w:pPr>
        <w:pStyle w:val="NoSpacing"/>
        <w:rPr>
          <w:rFonts w:ascii="Verdana" w:hAnsi="Verdana"/>
          <w:b/>
          <w:bCs/>
          <w:sz w:val="22"/>
          <w:szCs w:val="22"/>
        </w:rPr>
      </w:pPr>
      <w:r w:rsidRPr="004C3A52">
        <w:rPr>
          <w:rFonts w:ascii="Verdana" w:hAnsi="Verdana"/>
          <w:b/>
          <w:bCs/>
          <w:sz w:val="22"/>
          <w:szCs w:val="22"/>
        </w:rPr>
        <w:t>Sponsored by Noble Futures</w:t>
      </w:r>
    </w:p>
    <w:p w14:paraId="7B6960DE" w14:textId="77777777" w:rsidR="00D06749" w:rsidRPr="004C3A52" w:rsidRDefault="00D06749" w:rsidP="00D06749">
      <w:pPr>
        <w:pStyle w:val="NoSpacing"/>
        <w:rPr>
          <w:rFonts w:ascii="Verdana" w:hAnsi="Verdana"/>
          <w:b/>
          <w:bCs/>
          <w:sz w:val="22"/>
          <w:szCs w:val="22"/>
        </w:rPr>
      </w:pPr>
    </w:p>
    <w:p w14:paraId="14B61605" w14:textId="77777777" w:rsidR="00D06749" w:rsidRPr="004C3A52" w:rsidRDefault="00D06749" w:rsidP="00D06749">
      <w:pPr>
        <w:rPr>
          <w:rFonts w:ascii="Verdana" w:hAnsi="Verdana"/>
          <w:sz w:val="22"/>
          <w:szCs w:val="22"/>
        </w:rPr>
      </w:pPr>
      <w:r w:rsidRPr="004C3A52">
        <w:rPr>
          <w:rFonts w:ascii="Verdana" w:hAnsi="Verdana"/>
          <w:sz w:val="22"/>
          <w:szCs w:val="22"/>
        </w:rPr>
        <w:t>Gold winner: Jake Foster from Grub Club Pets</w:t>
      </w:r>
    </w:p>
    <w:p w14:paraId="3D480E4D" w14:textId="77777777" w:rsidR="00AA69E7" w:rsidRDefault="00AA69E7" w:rsidP="00D06749">
      <w:pPr>
        <w:pStyle w:val="NoSpacing"/>
        <w:rPr>
          <w:rFonts w:ascii="Verdana" w:hAnsi="Verdana"/>
          <w:b/>
          <w:bCs/>
          <w:sz w:val="22"/>
          <w:szCs w:val="22"/>
        </w:rPr>
      </w:pPr>
    </w:p>
    <w:p w14:paraId="28776A8D" w14:textId="002F9A88" w:rsidR="00D06749" w:rsidRPr="004C3A52" w:rsidRDefault="00D06749" w:rsidP="00D06749">
      <w:pPr>
        <w:pStyle w:val="NoSpacing"/>
        <w:rPr>
          <w:rFonts w:ascii="Verdana" w:hAnsi="Verdana"/>
          <w:b/>
          <w:bCs/>
          <w:sz w:val="22"/>
          <w:szCs w:val="22"/>
        </w:rPr>
      </w:pPr>
      <w:r w:rsidRPr="004C3A52">
        <w:rPr>
          <w:rFonts w:ascii="Verdana" w:hAnsi="Verdana"/>
          <w:b/>
          <w:bCs/>
          <w:sz w:val="22"/>
          <w:szCs w:val="22"/>
        </w:rPr>
        <w:t>Employee of the year</w:t>
      </w:r>
    </w:p>
    <w:p w14:paraId="083F6790" w14:textId="77777777" w:rsidR="00D06749" w:rsidRPr="004C3A52" w:rsidRDefault="00D06749" w:rsidP="00D06749">
      <w:pPr>
        <w:pStyle w:val="NoSpacing"/>
        <w:rPr>
          <w:rFonts w:ascii="Verdana" w:hAnsi="Verdana"/>
          <w:b/>
          <w:bCs/>
          <w:sz w:val="22"/>
          <w:szCs w:val="22"/>
        </w:rPr>
      </w:pPr>
      <w:r w:rsidRPr="004C3A52">
        <w:rPr>
          <w:rFonts w:ascii="Verdana" w:hAnsi="Verdana"/>
          <w:b/>
          <w:bCs/>
          <w:sz w:val="22"/>
          <w:szCs w:val="22"/>
        </w:rPr>
        <w:t xml:space="preserve">Sponsored by </w:t>
      </w:r>
      <w:proofErr w:type="spellStart"/>
      <w:r w:rsidRPr="004C3A52">
        <w:rPr>
          <w:rFonts w:ascii="Verdana" w:hAnsi="Verdana"/>
          <w:b/>
          <w:bCs/>
          <w:sz w:val="22"/>
          <w:szCs w:val="22"/>
        </w:rPr>
        <w:t>Uniexpress</w:t>
      </w:r>
      <w:proofErr w:type="spellEnd"/>
    </w:p>
    <w:p w14:paraId="0374A59B" w14:textId="77777777" w:rsidR="00D06749" w:rsidRPr="004C3A52" w:rsidRDefault="00D06749" w:rsidP="00D06749">
      <w:pPr>
        <w:pStyle w:val="NoSpacing"/>
        <w:rPr>
          <w:rFonts w:ascii="Verdana" w:hAnsi="Verdana"/>
          <w:b/>
          <w:bCs/>
          <w:sz w:val="22"/>
          <w:szCs w:val="22"/>
        </w:rPr>
      </w:pPr>
    </w:p>
    <w:p w14:paraId="2D01D7D1" w14:textId="77777777" w:rsidR="00D06749" w:rsidRPr="004C3A52" w:rsidRDefault="00D06749" w:rsidP="00D06749">
      <w:pPr>
        <w:pStyle w:val="ListParagraph"/>
        <w:numPr>
          <w:ilvl w:val="0"/>
          <w:numId w:val="11"/>
        </w:numPr>
        <w:rPr>
          <w:rFonts w:ascii="Verdana" w:hAnsi="Verdana"/>
          <w:sz w:val="22"/>
          <w:szCs w:val="22"/>
        </w:rPr>
      </w:pPr>
      <w:r w:rsidRPr="004C3A52">
        <w:rPr>
          <w:rFonts w:ascii="Verdana" w:hAnsi="Verdana"/>
          <w:sz w:val="22"/>
          <w:szCs w:val="22"/>
        </w:rPr>
        <w:t>Gold winner: Liane Avery from Pet Trade Innovations</w:t>
      </w:r>
    </w:p>
    <w:p w14:paraId="3AC142B8" w14:textId="77777777" w:rsidR="00D06749" w:rsidRPr="004C3A52" w:rsidRDefault="00D06749" w:rsidP="00D06749">
      <w:pPr>
        <w:pStyle w:val="NoSpacing"/>
        <w:rPr>
          <w:rFonts w:ascii="Verdana" w:hAnsi="Verdana"/>
          <w:b/>
          <w:bCs/>
          <w:sz w:val="22"/>
          <w:szCs w:val="22"/>
        </w:rPr>
      </w:pPr>
      <w:r w:rsidRPr="004C3A52">
        <w:rPr>
          <w:rFonts w:ascii="Verdana" w:hAnsi="Verdana"/>
          <w:b/>
          <w:bCs/>
          <w:sz w:val="22"/>
          <w:szCs w:val="22"/>
        </w:rPr>
        <w:t>The Theresa Swann Award: exporter of the year</w:t>
      </w:r>
    </w:p>
    <w:p w14:paraId="232965DC" w14:textId="77777777" w:rsidR="00D06749" w:rsidRPr="004C3A52" w:rsidRDefault="00D06749" w:rsidP="00D06749">
      <w:pPr>
        <w:pStyle w:val="NoSpacing"/>
        <w:rPr>
          <w:rFonts w:ascii="Verdana" w:hAnsi="Verdana"/>
          <w:b/>
          <w:bCs/>
          <w:sz w:val="22"/>
          <w:szCs w:val="22"/>
        </w:rPr>
      </w:pPr>
      <w:r w:rsidRPr="004C3A52">
        <w:rPr>
          <w:rFonts w:ascii="Verdana" w:hAnsi="Verdana"/>
          <w:b/>
          <w:bCs/>
          <w:sz w:val="22"/>
          <w:szCs w:val="22"/>
        </w:rPr>
        <w:t>Sponsored by GBH Exhibition Forwarding</w:t>
      </w:r>
    </w:p>
    <w:p w14:paraId="06357AAC" w14:textId="77777777" w:rsidR="00D06749" w:rsidRPr="004C3A52" w:rsidRDefault="00D06749" w:rsidP="00D06749">
      <w:pPr>
        <w:pStyle w:val="NoSpacing"/>
        <w:rPr>
          <w:rFonts w:ascii="Verdana" w:hAnsi="Verdana"/>
          <w:b/>
          <w:bCs/>
          <w:sz w:val="22"/>
          <w:szCs w:val="22"/>
        </w:rPr>
      </w:pPr>
    </w:p>
    <w:p w14:paraId="4CAFD27A" w14:textId="77777777" w:rsidR="00D06749" w:rsidRPr="004C3A52" w:rsidRDefault="00D06749" w:rsidP="00D06749">
      <w:pPr>
        <w:pStyle w:val="ListParagraph"/>
        <w:numPr>
          <w:ilvl w:val="0"/>
          <w:numId w:val="11"/>
        </w:numPr>
        <w:rPr>
          <w:rFonts w:ascii="Verdana" w:hAnsi="Verdana"/>
          <w:sz w:val="22"/>
          <w:szCs w:val="22"/>
        </w:rPr>
      </w:pPr>
      <w:r w:rsidRPr="004C3A52">
        <w:rPr>
          <w:rFonts w:ascii="Verdana" w:hAnsi="Verdana"/>
          <w:sz w:val="22"/>
          <w:szCs w:val="22"/>
        </w:rPr>
        <w:t xml:space="preserve">Gold winner: </w:t>
      </w:r>
      <w:proofErr w:type="spellStart"/>
      <w:r w:rsidRPr="004C3A52">
        <w:rPr>
          <w:rFonts w:ascii="Verdana" w:hAnsi="Verdana"/>
          <w:sz w:val="22"/>
          <w:szCs w:val="22"/>
        </w:rPr>
        <w:t>We.pet</w:t>
      </w:r>
      <w:proofErr w:type="spellEnd"/>
      <w:r w:rsidRPr="004C3A52">
        <w:rPr>
          <w:rFonts w:ascii="Verdana" w:hAnsi="Verdana"/>
          <w:sz w:val="22"/>
          <w:szCs w:val="22"/>
        </w:rPr>
        <w:t xml:space="preserve"> Independent Pet Wholesale</w:t>
      </w:r>
    </w:p>
    <w:p w14:paraId="102A82CA" w14:textId="77777777" w:rsidR="00D06749" w:rsidRPr="004C3A52" w:rsidRDefault="00D06749" w:rsidP="00D06749">
      <w:pPr>
        <w:pStyle w:val="ListParagraph"/>
        <w:numPr>
          <w:ilvl w:val="0"/>
          <w:numId w:val="11"/>
        </w:numPr>
        <w:rPr>
          <w:rFonts w:ascii="Verdana" w:hAnsi="Verdana"/>
          <w:sz w:val="22"/>
          <w:szCs w:val="22"/>
        </w:rPr>
      </w:pPr>
      <w:r w:rsidRPr="004C3A52">
        <w:rPr>
          <w:rFonts w:ascii="Verdana" w:hAnsi="Verdana"/>
          <w:sz w:val="22"/>
          <w:szCs w:val="22"/>
        </w:rPr>
        <w:t>Silver: Bugalugs Pet Care</w:t>
      </w:r>
    </w:p>
    <w:p w14:paraId="49E84B82" w14:textId="77777777" w:rsidR="00D06749" w:rsidRPr="004C3A52" w:rsidRDefault="00D06749" w:rsidP="00D06749">
      <w:pPr>
        <w:rPr>
          <w:rFonts w:ascii="Verdana" w:hAnsi="Verdana"/>
          <w:b/>
          <w:bCs/>
          <w:sz w:val="22"/>
          <w:szCs w:val="22"/>
        </w:rPr>
      </w:pPr>
      <w:r w:rsidRPr="004C3A52">
        <w:rPr>
          <w:rFonts w:ascii="Verdana" w:hAnsi="Verdana"/>
          <w:b/>
          <w:bCs/>
          <w:sz w:val="22"/>
          <w:szCs w:val="22"/>
        </w:rPr>
        <w:t>Lifetime achievement</w:t>
      </w:r>
    </w:p>
    <w:p w14:paraId="027A9AC6" w14:textId="13D1B017" w:rsidR="005F0BEB" w:rsidRPr="00D15A28" w:rsidRDefault="00D06749" w:rsidP="005F0BEB">
      <w:pPr>
        <w:pStyle w:val="ListParagraph"/>
        <w:numPr>
          <w:ilvl w:val="0"/>
          <w:numId w:val="12"/>
        </w:numPr>
        <w:rPr>
          <w:rFonts w:ascii="Verdana" w:hAnsi="Verdana"/>
          <w:sz w:val="22"/>
          <w:szCs w:val="22"/>
        </w:rPr>
      </w:pPr>
      <w:r w:rsidRPr="004C3A52">
        <w:rPr>
          <w:rFonts w:ascii="Verdana" w:hAnsi="Verdana"/>
          <w:sz w:val="22"/>
          <w:szCs w:val="22"/>
        </w:rPr>
        <w:t>Ann Child from Fold Hill Foods</w:t>
      </w:r>
    </w:p>
    <w:p w14:paraId="34905CB7" w14:textId="77777777" w:rsidR="005F0BEB" w:rsidRDefault="005F0BEB" w:rsidP="005F0BEB">
      <w:pPr>
        <w:rPr>
          <w:rFonts w:ascii="Verdana" w:eastAsia="Times New Roman" w:hAnsi="Verdana" w:cs="Calibri"/>
          <w:color w:val="000000"/>
          <w:sz w:val="22"/>
          <w:szCs w:val="22"/>
          <w:lang w:eastAsia="en-GB"/>
        </w:rPr>
      </w:pPr>
      <w:r>
        <w:rPr>
          <w:rFonts w:ascii="Verdana" w:eastAsia="Times New Roman" w:hAnsi="Verdana" w:cs="Calibri"/>
          <w:color w:val="000000"/>
          <w:sz w:val="22"/>
          <w:szCs w:val="22"/>
          <w:lang w:eastAsia="en-GB"/>
        </w:rPr>
        <w:lastRenderedPageBreak/>
        <w:t>For details of PetQuip membership, please e-mail </w:t>
      </w:r>
      <w:hyperlink r:id="rId8" w:history="1">
        <w:r>
          <w:rPr>
            <w:rStyle w:val="Hyperlink"/>
            <w:rFonts w:ascii="Verdana" w:eastAsia="Times New Roman" w:hAnsi="Verdana" w:cs="Calibri"/>
            <w:sz w:val="22"/>
            <w:szCs w:val="22"/>
            <w:lang w:eastAsia="en-GB"/>
          </w:rPr>
          <w:t>info@petquip.com</w:t>
        </w:r>
      </w:hyperlink>
      <w:r>
        <w:rPr>
          <w:rFonts w:ascii="Verdana" w:eastAsia="Times New Roman" w:hAnsi="Verdana" w:cs="Calibri"/>
          <w:color w:val="000000"/>
          <w:sz w:val="22"/>
          <w:szCs w:val="22"/>
          <w:lang w:eastAsia="en-GB"/>
        </w:rPr>
        <w:t> or visit </w:t>
      </w:r>
      <w:hyperlink r:id="rId9" w:history="1">
        <w:r>
          <w:rPr>
            <w:rStyle w:val="Hyperlink"/>
            <w:rFonts w:ascii="Verdana" w:eastAsia="Times New Roman" w:hAnsi="Verdana" w:cs="Calibri"/>
            <w:sz w:val="22"/>
            <w:szCs w:val="22"/>
            <w:lang w:eastAsia="en-GB"/>
          </w:rPr>
          <w:t>www.petquip.com</w:t>
        </w:r>
      </w:hyperlink>
    </w:p>
    <w:p w14:paraId="2141B2F0" w14:textId="77777777" w:rsidR="005F0BEB" w:rsidRDefault="005F0BEB" w:rsidP="005F0BEB">
      <w:pPr>
        <w:rPr>
          <w:rFonts w:ascii="Verdana" w:hAnsi="Verdana" w:cs="Calibri"/>
          <w:sz w:val="22"/>
          <w:szCs w:val="22"/>
        </w:rPr>
      </w:pPr>
      <w:r>
        <w:rPr>
          <w:rFonts w:ascii="Verdana" w:hAnsi="Verdana" w:cs="Calibri"/>
          <w:sz w:val="22"/>
          <w:szCs w:val="22"/>
        </w:rPr>
        <w:t xml:space="preserve"> </w:t>
      </w:r>
    </w:p>
    <w:p w14:paraId="707A6568" w14:textId="77777777" w:rsidR="005F0BEB" w:rsidRDefault="005F0BEB" w:rsidP="005F0BEB">
      <w:pPr>
        <w:rPr>
          <w:rFonts w:ascii="Verdana" w:hAnsi="Verdana" w:cs="Calibri"/>
          <w:b/>
          <w:bCs/>
          <w:sz w:val="22"/>
          <w:szCs w:val="22"/>
        </w:rPr>
      </w:pPr>
      <w:r>
        <w:rPr>
          <w:rFonts w:ascii="Verdana" w:hAnsi="Verdana" w:cs="Calibri"/>
          <w:b/>
          <w:bCs/>
          <w:sz w:val="22"/>
          <w:szCs w:val="22"/>
        </w:rPr>
        <w:t>For further press information contact:               </w:t>
      </w:r>
    </w:p>
    <w:p w14:paraId="22914287" w14:textId="2ED75497" w:rsidR="005F0BEB" w:rsidRDefault="00AD2C1C" w:rsidP="005F0BEB">
      <w:pPr>
        <w:rPr>
          <w:rFonts w:ascii="Verdana" w:hAnsi="Verdana" w:cs="Calibri"/>
          <w:sz w:val="22"/>
          <w:szCs w:val="22"/>
        </w:rPr>
      </w:pPr>
      <w:r>
        <w:rPr>
          <w:rFonts w:ascii="Verdana" w:hAnsi="Verdana" w:cs="Calibri"/>
          <w:sz w:val="22"/>
          <w:szCs w:val="22"/>
        </w:rPr>
        <w:t xml:space="preserve">Susan Fairley </w:t>
      </w:r>
      <w:r w:rsidR="0020776F">
        <w:rPr>
          <w:rFonts w:ascii="Verdana" w:hAnsi="Verdana" w:cs="Calibri"/>
          <w:sz w:val="22"/>
          <w:szCs w:val="22"/>
        </w:rPr>
        <w:t xml:space="preserve">Marketing </w:t>
      </w:r>
      <w:r>
        <w:rPr>
          <w:rFonts w:ascii="Verdana" w:hAnsi="Verdana" w:cs="Calibri"/>
          <w:sz w:val="22"/>
          <w:szCs w:val="22"/>
        </w:rPr>
        <w:t>Manager</w:t>
      </w:r>
      <w:r w:rsidR="005F0BEB">
        <w:rPr>
          <w:rFonts w:ascii="Verdana" w:hAnsi="Verdana" w:cs="Calibri"/>
          <w:sz w:val="22"/>
          <w:szCs w:val="22"/>
        </w:rPr>
        <w:t xml:space="preserve"> Email: </w:t>
      </w:r>
      <w:hyperlink r:id="rId10" w:history="1">
        <w:r w:rsidRPr="0072572B">
          <w:rPr>
            <w:rStyle w:val="Hyperlink"/>
            <w:rFonts w:ascii="Verdana" w:hAnsi="Verdana" w:cs="Calibri"/>
            <w:sz w:val="22"/>
            <w:szCs w:val="22"/>
          </w:rPr>
          <w:t>susan@petquip.com</w:t>
        </w:r>
      </w:hyperlink>
    </w:p>
    <w:p w14:paraId="39B1FAF4" w14:textId="77777777" w:rsidR="005F0BEB" w:rsidRDefault="005F0BEB" w:rsidP="005F0BEB">
      <w:pPr>
        <w:rPr>
          <w:rFonts w:ascii="Verdana" w:hAnsi="Verdana" w:cs="Calibri"/>
          <w:szCs w:val="24"/>
        </w:rPr>
      </w:pPr>
    </w:p>
    <w:p w14:paraId="7BF5282C" w14:textId="77777777" w:rsidR="005F0BEB" w:rsidRDefault="005F0BEB" w:rsidP="005F0BEB">
      <w:pPr>
        <w:rPr>
          <w:rFonts w:ascii="Verdana" w:hAnsi="Verdana" w:cs="Calibri"/>
          <w:sz w:val="16"/>
          <w:szCs w:val="16"/>
        </w:rPr>
      </w:pPr>
      <w:r>
        <w:rPr>
          <w:rFonts w:ascii="Verdana" w:hAnsi="Verdana" w:cs="Calibri"/>
          <w:sz w:val="16"/>
          <w:szCs w:val="16"/>
        </w:rPr>
        <w:t>This announcement has been issued by The Federation of Garden &amp; Leisure Manufacturers Limited from information provided by PetQuip or from organisations associated with the association’s initiatives. Reasonable steps have been taken to ensure that the information it contains provided is accurate. However, the Federation, PetQuip and its member companies assume no responsibility for information contained within the document and disclaim all liability in respect of such information and shall not be held liable for any losses suffered as a result of issuing this information to the press or its use within the media.</w:t>
      </w:r>
    </w:p>
    <w:p w14:paraId="36A485CC" w14:textId="77777777" w:rsidR="00031A1B" w:rsidRDefault="00031A1B" w:rsidP="00031A1B">
      <w:pPr>
        <w:spacing w:line="360" w:lineRule="auto"/>
        <w:rPr>
          <w:rFonts w:ascii="Arial" w:eastAsia="Times New Roman" w:hAnsi="Arial" w:cs="Arial"/>
          <w:color w:val="000000"/>
          <w:sz w:val="22"/>
          <w:szCs w:val="22"/>
          <w:lang w:val="en-US"/>
        </w:rPr>
      </w:pPr>
    </w:p>
    <w:p w14:paraId="60ADA5F2" w14:textId="77777777" w:rsidR="00031A1B" w:rsidRDefault="00031A1B" w:rsidP="00031A1B"/>
    <w:p w14:paraId="00C40FA8" w14:textId="77777777" w:rsidR="00031A1B" w:rsidRDefault="00031A1B" w:rsidP="00031A1B"/>
    <w:p w14:paraId="7C99523B" w14:textId="77777777" w:rsidR="00F477A7" w:rsidRDefault="00F477A7"/>
    <w:sectPr w:rsidR="00F477A7" w:rsidSect="00317B03">
      <w:footerReference w:type="default" r:id="rId11"/>
      <w:pgSz w:w="11904" w:h="16834"/>
      <w:pgMar w:top="1276" w:right="1272" w:bottom="1418" w:left="1134" w:header="700" w:footer="55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8A05E" w14:textId="77777777" w:rsidR="0008618A" w:rsidRDefault="0008618A" w:rsidP="00317B03">
      <w:r>
        <w:separator/>
      </w:r>
    </w:p>
  </w:endnote>
  <w:endnote w:type="continuationSeparator" w:id="0">
    <w:p w14:paraId="6732BECE" w14:textId="77777777" w:rsidR="0008618A" w:rsidRDefault="0008618A" w:rsidP="00317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9270" w14:textId="77777777" w:rsidR="00000000" w:rsidRDefault="00000000">
    <w:pPr>
      <w:pStyle w:val="Footer"/>
      <w:jc w:val="center"/>
      <w:rPr>
        <w:color w:val="00004B"/>
        <w:sz w:val="18"/>
      </w:rPr>
    </w:pPr>
  </w:p>
  <w:p w14:paraId="54DE920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9580F" w14:textId="77777777" w:rsidR="0008618A" w:rsidRDefault="0008618A" w:rsidP="00317B03">
      <w:r>
        <w:separator/>
      </w:r>
    </w:p>
  </w:footnote>
  <w:footnote w:type="continuationSeparator" w:id="0">
    <w:p w14:paraId="01D7D53E" w14:textId="77777777" w:rsidR="0008618A" w:rsidRDefault="0008618A" w:rsidP="00317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2CEE"/>
    <w:multiLevelType w:val="hybridMultilevel"/>
    <w:tmpl w:val="D63AF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C1FE0"/>
    <w:multiLevelType w:val="hybridMultilevel"/>
    <w:tmpl w:val="5E88F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03BFD"/>
    <w:multiLevelType w:val="hybridMultilevel"/>
    <w:tmpl w:val="2A2C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F2DDC"/>
    <w:multiLevelType w:val="hybridMultilevel"/>
    <w:tmpl w:val="3AA41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83126"/>
    <w:multiLevelType w:val="hybridMultilevel"/>
    <w:tmpl w:val="6A2A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5A655A"/>
    <w:multiLevelType w:val="hybridMultilevel"/>
    <w:tmpl w:val="E8FA7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DD32C1"/>
    <w:multiLevelType w:val="hybridMultilevel"/>
    <w:tmpl w:val="83A24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48145A"/>
    <w:multiLevelType w:val="hybridMultilevel"/>
    <w:tmpl w:val="0CE4C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8F5877"/>
    <w:multiLevelType w:val="hybridMultilevel"/>
    <w:tmpl w:val="42680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B73045"/>
    <w:multiLevelType w:val="hybridMultilevel"/>
    <w:tmpl w:val="373C4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765C3F"/>
    <w:multiLevelType w:val="hybridMultilevel"/>
    <w:tmpl w:val="344CC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72001"/>
    <w:multiLevelType w:val="hybridMultilevel"/>
    <w:tmpl w:val="1966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2750486">
    <w:abstractNumId w:val="4"/>
  </w:num>
  <w:num w:numId="2" w16cid:durableId="828060552">
    <w:abstractNumId w:val="3"/>
  </w:num>
  <w:num w:numId="3" w16cid:durableId="864832503">
    <w:abstractNumId w:val="0"/>
  </w:num>
  <w:num w:numId="4" w16cid:durableId="1189224472">
    <w:abstractNumId w:val="10"/>
  </w:num>
  <w:num w:numId="5" w16cid:durableId="1887721349">
    <w:abstractNumId w:val="7"/>
  </w:num>
  <w:num w:numId="6" w16cid:durableId="1724060047">
    <w:abstractNumId w:val="6"/>
  </w:num>
  <w:num w:numId="7" w16cid:durableId="1301496369">
    <w:abstractNumId w:val="2"/>
  </w:num>
  <w:num w:numId="8" w16cid:durableId="358359741">
    <w:abstractNumId w:val="8"/>
  </w:num>
  <w:num w:numId="9" w16cid:durableId="1318387752">
    <w:abstractNumId w:val="5"/>
  </w:num>
  <w:num w:numId="10" w16cid:durableId="12845479">
    <w:abstractNumId w:val="1"/>
  </w:num>
  <w:num w:numId="11" w16cid:durableId="499124483">
    <w:abstractNumId w:val="9"/>
  </w:num>
  <w:num w:numId="12" w16cid:durableId="19252151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A1B"/>
    <w:rsid w:val="00031A1B"/>
    <w:rsid w:val="0008618A"/>
    <w:rsid w:val="001E340C"/>
    <w:rsid w:val="0020776F"/>
    <w:rsid w:val="00215A12"/>
    <w:rsid w:val="00317B03"/>
    <w:rsid w:val="003C060B"/>
    <w:rsid w:val="00422AB0"/>
    <w:rsid w:val="005F0BEB"/>
    <w:rsid w:val="00705208"/>
    <w:rsid w:val="00783E9F"/>
    <w:rsid w:val="007D1D1B"/>
    <w:rsid w:val="00900CC7"/>
    <w:rsid w:val="009D2B73"/>
    <w:rsid w:val="00A81870"/>
    <w:rsid w:val="00AA2228"/>
    <w:rsid w:val="00AA69E7"/>
    <w:rsid w:val="00AD2C1C"/>
    <w:rsid w:val="00B06357"/>
    <w:rsid w:val="00B52B4F"/>
    <w:rsid w:val="00D06749"/>
    <w:rsid w:val="00D15A28"/>
    <w:rsid w:val="00E41151"/>
    <w:rsid w:val="00E96AE1"/>
    <w:rsid w:val="00F477A7"/>
    <w:rsid w:val="00F70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6932"/>
  <w15:docId w15:val="{07B31926-019E-4B4A-80E5-507F1DAD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A1B"/>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31A1B"/>
    <w:pPr>
      <w:tabs>
        <w:tab w:val="center" w:pos="4320"/>
        <w:tab w:val="right" w:pos="8640"/>
      </w:tabs>
    </w:pPr>
  </w:style>
  <w:style w:type="character" w:customStyle="1" w:styleId="FooterChar">
    <w:name w:val="Footer Char"/>
    <w:basedOn w:val="DefaultParagraphFont"/>
    <w:link w:val="Footer"/>
    <w:rsid w:val="00031A1B"/>
    <w:rPr>
      <w:rFonts w:ascii="Times" w:eastAsia="Times" w:hAnsi="Times" w:cs="Times New Roman"/>
      <w:sz w:val="24"/>
      <w:szCs w:val="20"/>
    </w:rPr>
  </w:style>
  <w:style w:type="paragraph" w:styleId="BalloonText">
    <w:name w:val="Balloon Text"/>
    <w:basedOn w:val="Normal"/>
    <w:link w:val="BalloonTextChar"/>
    <w:uiPriority w:val="99"/>
    <w:semiHidden/>
    <w:unhideWhenUsed/>
    <w:rsid w:val="00422AB0"/>
    <w:rPr>
      <w:rFonts w:ascii="Tahoma" w:hAnsi="Tahoma" w:cs="Tahoma"/>
      <w:sz w:val="16"/>
      <w:szCs w:val="16"/>
    </w:rPr>
  </w:style>
  <w:style w:type="character" w:customStyle="1" w:styleId="BalloonTextChar">
    <w:name w:val="Balloon Text Char"/>
    <w:basedOn w:val="DefaultParagraphFont"/>
    <w:link w:val="BalloonText"/>
    <w:uiPriority w:val="99"/>
    <w:semiHidden/>
    <w:rsid w:val="00422AB0"/>
    <w:rPr>
      <w:rFonts w:ascii="Tahoma" w:eastAsia="Times" w:hAnsi="Tahoma" w:cs="Tahoma"/>
      <w:sz w:val="16"/>
      <w:szCs w:val="16"/>
    </w:rPr>
  </w:style>
  <w:style w:type="paragraph" w:styleId="PlainText">
    <w:name w:val="Plain Text"/>
    <w:basedOn w:val="Normal"/>
    <w:link w:val="PlainTextChar"/>
    <w:uiPriority w:val="99"/>
    <w:semiHidden/>
    <w:unhideWhenUsed/>
    <w:rsid w:val="00422AB0"/>
    <w:rPr>
      <w:rFonts w:ascii="Consolas" w:eastAsia="Calibri" w:hAnsi="Consolas"/>
      <w:sz w:val="21"/>
      <w:szCs w:val="21"/>
    </w:rPr>
  </w:style>
  <w:style w:type="character" w:customStyle="1" w:styleId="PlainTextChar">
    <w:name w:val="Plain Text Char"/>
    <w:basedOn w:val="DefaultParagraphFont"/>
    <w:link w:val="PlainText"/>
    <w:uiPriority w:val="99"/>
    <w:semiHidden/>
    <w:rsid w:val="00422AB0"/>
    <w:rPr>
      <w:rFonts w:ascii="Consolas" w:eastAsia="Calibri" w:hAnsi="Consolas" w:cs="Times New Roman"/>
      <w:sz w:val="21"/>
      <w:szCs w:val="21"/>
    </w:rPr>
  </w:style>
  <w:style w:type="character" w:styleId="Hyperlink">
    <w:name w:val="Hyperlink"/>
    <w:uiPriority w:val="99"/>
    <w:unhideWhenUsed/>
    <w:rsid w:val="005F0BEB"/>
    <w:rPr>
      <w:color w:val="0000FF"/>
      <w:u w:val="single"/>
    </w:rPr>
  </w:style>
  <w:style w:type="paragraph" w:styleId="ListParagraph">
    <w:name w:val="List Paragraph"/>
    <w:basedOn w:val="Normal"/>
    <w:uiPriority w:val="34"/>
    <w:qFormat/>
    <w:rsid w:val="00D06749"/>
    <w:pPr>
      <w:spacing w:after="160" w:line="278" w:lineRule="auto"/>
      <w:ind w:left="720"/>
      <w:contextualSpacing/>
    </w:pPr>
    <w:rPr>
      <w:rFonts w:asciiTheme="minorHAnsi" w:eastAsiaTheme="minorHAnsi" w:hAnsiTheme="minorHAnsi" w:cstheme="minorBidi"/>
      <w:kern w:val="2"/>
      <w:szCs w:val="24"/>
      <w14:ligatures w14:val="standardContextual"/>
    </w:rPr>
  </w:style>
  <w:style w:type="paragraph" w:styleId="NoSpacing">
    <w:name w:val="No Spacing"/>
    <w:uiPriority w:val="1"/>
    <w:qFormat/>
    <w:rsid w:val="00D06749"/>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01821">
      <w:bodyDiv w:val="1"/>
      <w:marLeft w:val="0"/>
      <w:marRight w:val="0"/>
      <w:marTop w:val="0"/>
      <w:marBottom w:val="0"/>
      <w:divBdr>
        <w:top w:val="none" w:sz="0" w:space="0" w:color="auto"/>
        <w:left w:val="none" w:sz="0" w:space="0" w:color="auto"/>
        <w:bottom w:val="none" w:sz="0" w:space="0" w:color="auto"/>
        <w:right w:val="none" w:sz="0" w:space="0" w:color="auto"/>
      </w:divBdr>
    </w:div>
    <w:div w:id="62744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etqui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usan@petquip.com" TargetMode="External"/><Relationship Id="rId4" Type="http://schemas.openxmlformats.org/officeDocument/2006/relationships/webSettings" Target="webSettings.xml"/><Relationship Id="rId9" Type="http://schemas.openxmlformats.org/officeDocument/2006/relationships/hyperlink" Target="http://www.petqui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Evers</dc:creator>
  <cp:lastModifiedBy>Susan Fairley</cp:lastModifiedBy>
  <cp:revision>4</cp:revision>
  <dcterms:created xsi:type="dcterms:W3CDTF">2025-09-30T10:56:00Z</dcterms:created>
  <dcterms:modified xsi:type="dcterms:W3CDTF">2025-09-30T12:47:00Z</dcterms:modified>
</cp:coreProperties>
</file>